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BB" w:rsidRDefault="00C00DBB" w:rsidP="008130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Par1"/>
      <w:bookmarkStart w:id="1" w:name="Par29"/>
      <w:bookmarkEnd w:id="0"/>
      <w:bookmarkEnd w:id="1"/>
    </w:p>
    <w:p w:rsidR="008966B0" w:rsidRDefault="008966B0" w:rsidP="008966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8966B0" w:rsidRDefault="008966B0" w:rsidP="00896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66B0" w:rsidRDefault="008966B0" w:rsidP="00896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8966B0" w:rsidRDefault="008966B0" w:rsidP="00896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8966B0" w:rsidRDefault="008966B0" w:rsidP="00896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C00DBB" w:rsidRDefault="008966B0" w:rsidP="00896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декабря 2013 г. N 1324</w:t>
      </w:r>
    </w:p>
    <w:p w:rsidR="008966B0" w:rsidRDefault="00896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</w:p>
    <w:p w:rsidR="008966B0" w:rsidRDefault="00896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66B0" w:rsidRDefault="00896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66B0" w:rsidRDefault="00896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ПОКАЗАТЕЛИ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ДЕЯТЕЛЬНОСТИ </w:t>
      </w:r>
      <w:r w:rsidR="0081309B">
        <w:rPr>
          <w:rFonts w:ascii="Calibri" w:hAnsi="Calibri" w:cs="Calibri"/>
          <w:b/>
          <w:bCs/>
        </w:rPr>
        <w:t>МБДОУ №147 г. Пензы</w:t>
      </w:r>
      <w:r>
        <w:rPr>
          <w:rFonts w:ascii="Calibri" w:hAnsi="Calibri" w:cs="Calibri"/>
          <w:b/>
          <w:bCs/>
        </w:rPr>
        <w:t>,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ПОДЛЕЖАЩЕЙ САМООБСЛЕДОВАНИЮ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639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43"/>
            <w:bookmarkEnd w:id="3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9B" w:rsidRDefault="0081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81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450 </w:t>
            </w:r>
            <w:r w:rsidR="00C00DBB">
              <w:rPr>
                <w:rFonts w:ascii="Calibri" w:hAnsi="Calibri" w:cs="Calibri"/>
              </w:rPr>
              <w:t>человек</w:t>
            </w: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81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81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81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81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 </w:t>
            </w:r>
            <w:r w:rsidR="00C00DBB">
              <w:rPr>
                <w:rFonts w:ascii="Calibri" w:hAnsi="Calibri" w:cs="Calibri"/>
              </w:rPr>
              <w:t>человек</w:t>
            </w: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81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415 </w:t>
            </w:r>
            <w:r w:rsidR="00C00DBB">
              <w:rPr>
                <w:rFonts w:ascii="Calibri" w:hAnsi="Calibri" w:cs="Calibri"/>
              </w:rPr>
              <w:t>человек</w:t>
            </w: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81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  <w:r w:rsidR="00C00DBB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100</w:t>
            </w:r>
            <w:r w:rsidR="00C00DBB">
              <w:rPr>
                <w:rFonts w:ascii="Calibri" w:hAnsi="Calibri" w:cs="Calibri"/>
              </w:rPr>
              <w:t>%</w:t>
            </w: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81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450/100%</w:t>
            </w: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81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81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81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14/3,1%</w:t>
            </w:r>
          </w:p>
        </w:tc>
      </w:tr>
      <w:tr w:rsidR="0081309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9B" w:rsidRDefault="0081309B" w:rsidP="0081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9B" w:rsidRDefault="0081309B" w:rsidP="0081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9B" w:rsidRDefault="0081309B" w:rsidP="0081309B">
            <w:pPr>
              <w:jc w:val="center"/>
            </w:pPr>
            <w:r w:rsidRPr="003C319F">
              <w:rPr>
                <w:rFonts w:ascii="Calibri" w:hAnsi="Calibri" w:cs="Calibri"/>
              </w:rPr>
              <w:t>14/3,1%</w:t>
            </w:r>
          </w:p>
        </w:tc>
      </w:tr>
      <w:tr w:rsidR="0081309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9B" w:rsidRDefault="0081309B" w:rsidP="0081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9B" w:rsidRDefault="0081309B" w:rsidP="0081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9B" w:rsidRDefault="0081309B" w:rsidP="0081309B">
            <w:pPr>
              <w:jc w:val="center"/>
            </w:pPr>
            <w:r w:rsidRPr="003C319F">
              <w:rPr>
                <w:rFonts w:ascii="Calibri" w:hAnsi="Calibri" w:cs="Calibri"/>
              </w:rPr>
              <w:t>14/3,1%</w:t>
            </w: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81309B" w:rsidP="0081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14/3,1%</w:t>
            </w: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81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дней</w:t>
            </w: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81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D5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20/57,1%</w:t>
            </w: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D5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20/57,1%</w:t>
            </w: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D5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15/42,9%</w:t>
            </w: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D5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15/42,9%</w:t>
            </w: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D5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23/65,7%</w:t>
            </w: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D5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C00DBB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8,7</w:t>
            </w:r>
            <w:r w:rsidR="00C00DBB">
              <w:rPr>
                <w:rFonts w:ascii="Calibri" w:hAnsi="Calibri" w:cs="Calibri"/>
              </w:rPr>
              <w:t>%</w:t>
            </w: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D5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="00C00DBB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91,3</w:t>
            </w:r>
            <w:r w:rsidR="00C00DBB">
              <w:rPr>
                <w:rFonts w:ascii="Calibri" w:hAnsi="Calibri" w:cs="Calibri"/>
              </w:rPr>
              <w:t>%</w:t>
            </w: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D5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C00DBB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14,3</w:t>
            </w:r>
            <w:r w:rsidR="00C00DBB">
              <w:rPr>
                <w:rFonts w:ascii="Calibri" w:hAnsi="Calibri" w:cs="Calibri"/>
              </w:rPr>
              <w:t>%</w:t>
            </w: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D5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C00DBB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31,4</w:t>
            </w:r>
            <w:r w:rsidR="00C00DBB">
              <w:rPr>
                <w:rFonts w:ascii="Calibri" w:hAnsi="Calibri" w:cs="Calibri"/>
              </w:rPr>
              <w:t>%</w:t>
            </w: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D5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C00DBB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14,3</w:t>
            </w:r>
            <w:r w:rsidR="00C00DBB">
              <w:rPr>
                <w:rFonts w:ascii="Calibri" w:hAnsi="Calibri" w:cs="Calibri"/>
              </w:rPr>
              <w:t>%</w:t>
            </w: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D5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C00DBB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25,7</w:t>
            </w:r>
            <w:r w:rsidR="00C00DBB">
              <w:rPr>
                <w:rFonts w:ascii="Calibri" w:hAnsi="Calibri" w:cs="Calibri"/>
              </w:rPr>
              <w:t>%</w:t>
            </w: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A14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  <w:r w:rsidR="00C00DBB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92</w:t>
            </w:r>
            <w:r w:rsidR="00D5255D">
              <w:rPr>
                <w:rFonts w:ascii="Calibri" w:hAnsi="Calibri" w:cs="Calibri"/>
              </w:rPr>
              <w:t>,3</w:t>
            </w:r>
            <w:r w:rsidR="00C00DBB">
              <w:rPr>
                <w:rFonts w:ascii="Calibri" w:hAnsi="Calibri" w:cs="Calibri"/>
              </w:rPr>
              <w:t>%</w:t>
            </w: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A14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  <w:r w:rsidR="00C00DBB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66,6</w:t>
            </w:r>
            <w:r w:rsidR="00C00DBB">
              <w:rPr>
                <w:rFonts w:ascii="Calibri" w:hAnsi="Calibri" w:cs="Calibri"/>
              </w:rPr>
              <w:t>%</w:t>
            </w: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A14926" w:rsidP="00A14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  <w:r w:rsidR="00C00DBB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450</w:t>
            </w:r>
          </w:p>
          <w:p w:rsidR="00A14926" w:rsidRDefault="00A14926" w:rsidP="00A14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A14926" w:rsidP="00A14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A14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A14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A14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A14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163"/>
            <w:bookmarkEnd w:id="4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A14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r w:rsidR="00C00DBB">
              <w:rPr>
                <w:rFonts w:ascii="Calibri" w:hAnsi="Calibri" w:cs="Calibri"/>
              </w:rPr>
              <w:t>кв. м</w:t>
            </w: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A14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2,5 </w:t>
            </w:r>
            <w:r w:rsidR="00C00DBB">
              <w:rPr>
                <w:rFonts w:ascii="Calibri" w:hAnsi="Calibri" w:cs="Calibri"/>
              </w:rPr>
              <w:t>кв. м</w:t>
            </w: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A14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A14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C00DBB" w:rsidTr="00813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A14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</w:tbl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86"/>
      <w:bookmarkStart w:id="6" w:name="_GoBack"/>
      <w:bookmarkEnd w:id="5"/>
      <w:bookmarkEnd w:id="6"/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C6843" w:rsidRDefault="009C6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sectPr w:rsidR="009C6843" w:rsidSect="009C6843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0DBB"/>
    <w:rsid w:val="00004A4B"/>
    <w:rsid w:val="007D6441"/>
    <w:rsid w:val="0081309B"/>
    <w:rsid w:val="008966B0"/>
    <w:rsid w:val="009C6843"/>
    <w:rsid w:val="00A14926"/>
    <w:rsid w:val="00C00DBB"/>
    <w:rsid w:val="00D5255D"/>
    <w:rsid w:val="00F5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80355-3361-4A7B-B7C5-B7606E62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Шулякова О.В.</dc:creator>
  <cp:keywords/>
  <dc:description/>
  <cp:lastModifiedBy>Евгений</cp:lastModifiedBy>
  <cp:revision>7</cp:revision>
  <dcterms:created xsi:type="dcterms:W3CDTF">2014-03-24T13:08:00Z</dcterms:created>
  <dcterms:modified xsi:type="dcterms:W3CDTF">2014-09-21T10:53:00Z</dcterms:modified>
</cp:coreProperties>
</file>