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1AB94" w14:textId="392CBBF8" w:rsidR="007211CB" w:rsidRDefault="00064ACD" w:rsidP="00F70395">
      <w:pPr>
        <w:spacing w:after="1" w:line="220" w:lineRule="atLeast"/>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14:anchorId="671A0383" wp14:editId="38E29BED">
            <wp:extent cx="7000875" cy="3937617"/>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7862" cy="3941547"/>
                    </a:xfrm>
                    <a:prstGeom prst="rect">
                      <a:avLst/>
                    </a:prstGeom>
                    <a:noFill/>
                  </pic:spPr>
                </pic:pic>
              </a:graphicData>
            </a:graphic>
          </wp:inline>
        </w:drawing>
      </w:r>
      <w:bookmarkEnd w:id="0"/>
    </w:p>
    <w:p w14:paraId="27248D59" w14:textId="629D8E04"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BD6959" w:rsidRPr="00BD6959">
        <w:rPr>
          <w:rFonts w:ascii="Times New Roman" w:eastAsia="Calibri" w:hAnsi="Times New Roman" w:cs="Times New Roman"/>
          <w:b/>
          <w:sz w:val="24"/>
          <w:szCs w:val="24"/>
          <w:lang w:eastAsia="ru-RU" w:bidi="hi-IN"/>
        </w:rPr>
        <w:t>0855300002822000747</w:t>
      </w:r>
    </w:p>
    <w:p w14:paraId="404F62BA" w14:textId="7FB7B01F"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2C03E4">
        <w:rPr>
          <w:rFonts w:ascii="Times New Roman" w:hAnsi="Times New Roman" w:cs="Times New Roman"/>
          <w:sz w:val="24"/>
          <w:szCs w:val="24"/>
        </w:rPr>
        <w:t>мяса птицы</w:t>
      </w:r>
      <w:r w:rsidR="0028337A">
        <w:rPr>
          <w:rFonts w:ascii="Times New Roman" w:hAnsi="Times New Roman" w:cs="Times New Roman"/>
          <w:sz w:val="24"/>
          <w:szCs w:val="24"/>
        </w:rPr>
        <w:t xml:space="preserve"> в течение </w:t>
      </w:r>
      <w:r w:rsidR="00AB20EE">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14:paraId="35F185E3" w14:textId="4132710D"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BD6959" w:rsidRPr="00BD6959">
        <w:rPr>
          <w:rFonts w:ascii="Times New Roman" w:eastAsia="Calibri" w:hAnsi="Times New Roman" w:cs="Times New Roman"/>
          <w:snapToGrid w:val="0"/>
          <w:sz w:val="24"/>
          <w:szCs w:val="24"/>
          <w:lang w:eastAsia="zh-CN" w:bidi="hi-IN"/>
        </w:rPr>
        <w:t>223583700513058370100100500011012244</w:t>
      </w:r>
      <w:r w:rsidR="001D7378">
        <w:rPr>
          <w:rFonts w:ascii="Times New Roman" w:hAnsi="Times New Roman" w:cs="Times New Roman"/>
          <w:sz w:val="24"/>
          <w:szCs w:val="24"/>
        </w:rPr>
        <w:t>)</w:t>
      </w:r>
    </w:p>
    <w:p w14:paraId="0DAA28CA" w14:textId="77777777" w:rsidR="002A17A4" w:rsidRPr="00820925" w:rsidRDefault="002A17A4">
      <w:pPr>
        <w:spacing w:after="1" w:line="220" w:lineRule="atLeast"/>
        <w:jc w:val="both"/>
        <w:rPr>
          <w:rFonts w:ascii="Times New Roman" w:hAnsi="Times New Roman" w:cs="Times New Roman"/>
          <w:sz w:val="24"/>
          <w:szCs w:val="24"/>
        </w:rPr>
      </w:pPr>
    </w:p>
    <w:p w14:paraId="3A883C12" w14:textId="753F0948" w:rsidR="002A17A4" w:rsidRDefault="00C364B7">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г. Пенза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13» сентября 2022 г.</w:t>
      </w:r>
    </w:p>
    <w:p w14:paraId="0E540DF0" w14:textId="77777777" w:rsidR="00C364B7" w:rsidRPr="00820925" w:rsidRDefault="00C364B7">
      <w:pPr>
        <w:spacing w:after="1" w:line="220" w:lineRule="atLeast"/>
        <w:jc w:val="both"/>
        <w:rPr>
          <w:rFonts w:ascii="Times New Roman" w:hAnsi="Times New Roman" w:cs="Times New Roman"/>
          <w:sz w:val="24"/>
          <w:szCs w:val="24"/>
        </w:rPr>
      </w:pPr>
    </w:p>
    <w:p w14:paraId="5922ABF1" w14:textId="3F10B650" w:rsidR="00A0563E" w:rsidRPr="00A0563E" w:rsidRDefault="00A0563E" w:rsidP="00A0563E">
      <w:pPr>
        <w:spacing w:after="1" w:line="220" w:lineRule="atLeast"/>
        <w:jc w:val="both"/>
        <w:rPr>
          <w:rFonts w:ascii="Times New Roman" w:hAnsi="Times New Roman" w:cs="Times New Roman"/>
          <w:bCs/>
          <w:sz w:val="24"/>
          <w:szCs w:val="24"/>
        </w:rPr>
      </w:pPr>
      <w:r w:rsidRPr="00A0563E">
        <w:rPr>
          <w:rFonts w:ascii="Times New Roman" w:hAnsi="Times New Roman" w:cs="Times New Roman"/>
          <w:bCs/>
          <w:sz w:val="24"/>
          <w:szCs w:val="24"/>
        </w:rPr>
        <w:t xml:space="preserve">Муниципальное бюджетное дошкольное образовательное учреждение детский сад № 147  города Пензы «Золотая рыбка», именуемое в дальнейшем  «Заказчик», в лице заведующей Козловой Нины Васильевны, действующего на основании Устава, с одной стороны, и Общества с ограниченной ответственностью  Торговый Дом «ЯБЛОКО», именуемое в дальнейшем «Поставщик», в лице генеральный директор Богданова Ильдара </w:t>
      </w:r>
      <w:proofErr w:type="spellStart"/>
      <w:r w:rsidRPr="00A0563E">
        <w:rPr>
          <w:rFonts w:ascii="Times New Roman" w:hAnsi="Times New Roman" w:cs="Times New Roman"/>
          <w:bCs/>
          <w:sz w:val="24"/>
          <w:szCs w:val="24"/>
        </w:rPr>
        <w:t>Загировича</w:t>
      </w:r>
      <w:proofErr w:type="spellEnd"/>
      <w:r w:rsidRPr="00A0563E">
        <w:rPr>
          <w:rFonts w:ascii="Times New Roman" w:hAnsi="Times New Roman" w:cs="Times New Roman"/>
          <w:bCs/>
          <w:sz w:val="24"/>
          <w:szCs w:val="24"/>
        </w:rPr>
        <w:t xml:space="preserve">, действующего на основании Устава, с другой стороны, вместе именуемые в дальнейшем "Стороны", на основании Протокола </w:t>
      </w:r>
      <w:bookmarkStart w:id="1" w:name="_Hlk99010984"/>
      <w:r w:rsidRPr="00A0563E">
        <w:rPr>
          <w:rFonts w:ascii="Times New Roman" w:hAnsi="Times New Roman" w:cs="Times New Roman"/>
          <w:bCs/>
          <w:sz w:val="24"/>
          <w:szCs w:val="24"/>
        </w:rPr>
        <w:t>подведения итогов определения поставщика</w:t>
      </w:r>
      <w:bookmarkEnd w:id="1"/>
      <w:r w:rsidRPr="00A0563E">
        <w:rPr>
          <w:rFonts w:ascii="Times New Roman" w:hAnsi="Times New Roman" w:cs="Times New Roman"/>
          <w:bCs/>
          <w:sz w:val="24"/>
          <w:szCs w:val="24"/>
        </w:rPr>
        <w:t xml:space="preserve"> от 0</w:t>
      </w:r>
      <w:r>
        <w:rPr>
          <w:rFonts w:ascii="Times New Roman" w:hAnsi="Times New Roman" w:cs="Times New Roman"/>
          <w:bCs/>
          <w:sz w:val="24"/>
          <w:szCs w:val="24"/>
        </w:rPr>
        <w:t>2</w:t>
      </w:r>
      <w:r w:rsidRPr="00A0563E">
        <w:rPr>
          <w:rFonts w:ascii="Times New Roman" w:hAnsi="Times New Roman" w:cs="Times New Roman"/>
          <w:bCs/>
          <w:sz w:val="24"/>
          <w:szCs w:val="24"/>
        </w:rPr>
        <w:t>.0</w:t>
      </w:r>
      <w:r>
        <w:rPr>
          <w:rFonts w:ascii="Times New Roman" w:hAnsi="Times New Roman" w:cs="Times New Roman"/>
          <w:bCs/>
          <w:sz w:val="24"/>
          <w:szCs w:val="24"/>
        </w:rPr>
        <w:t>9</w:t>
      </w:r>
      <w:r w:rsidRPr="00A0563E">
        <w:rPr>
          <w:rFonts w:ascii="Times New Roman" w:hAnsi="Times New Roman" w:cs="Times New Roman"/>
          <w:bCs/>
          <w:sz w:val="24"/>
          <w:szCs w:val="24"/>
        </w:rPr>
        <w:t>.2022 г. №ИЭА1 (в печатной форме Протокол от 0</w:t>
      </w:r>
      <w:r>
        <w:rPr>
          <w:rFonts w:ascii="Times New Roman" w:hAnsi="Times New Roman" w:cs="Times New Roman"/>
          <w:bCs/>
          <w:sz w:val="24"/>
          <w:szCs w:val="24"/>
        </w:rPr>
        <w:t>2</w:t>
      </w:r>
      <w:r w:rsidRPr="00A0563E">
        <w:rPr>
          <w:rFonts w:ascii="Times New Roman" w:hAnsi="Times New Roman" w:cs="Times New Roman"/>
          <w:bCs/>
          <w:sz w:val="24"/>
          <w:szCs w:val="24"/>
        </w:rPr>
        <w:t>.0</w:t>
      </w:r>
      <w:r>
        <w:rPr>
          <w:rFonts w:ascii="Times New Roman" w:hAnsi="Times New Roman" w:cs="Times New Roman"/>
          <w:bCs/>
          <w:sz w:val="24"/>
          <w:szCs w:val="24"/>
        </w:rPr>
        <w:t>9</w:t>
      </w:r>
      <w:r w:rsidRPr="00A0563E">
        <w:rPr>
          <w:rFonts w:ascii="Times New Roman" w:hAnsi="Times New Roman" w:cs="Times New Roman"/>
          <w:bCs/>
          <w:sz w:val="24"/>
          <w:szCs w:val="24"/>
        </w:rPr>
        <w:t xml:space="preserve">.2022 г. № </w:t>
      </w:r>
      <w:bookmarkStart w:id="2" w:name="_Hlk99372564"/>
      <w:bookmarkStart w:id="3" w:name="_Hlk103694196"/>
      <w:bookmarkStart w:id="4" w:name="_Hlk105426350"/>
      <w:bookmarkStart w:id="5" w:name="_Hlk113026304"/>
      <w:r w:rsidRPr="00A0563E">
        <w:rPr>
          <w:rFonts w:ascii="Times New Roman" w:hAnsi="Times New Roman" w:cs="Times New Roman"/>
          <w:bCs/>
          <w:sz w:val="24"/>
          <w:szCs w:val="24"/>
        </w:rPr>
        <w:t>0855300002822000</w:t>
      </w:r>
      <w:bookmarkEnd w:id="2"/>
      <w:bookmarkEnd w:id="3"/>
      <w:bookmarkEnd w:id="4"/>
      <w:r>
        <w:rPr>
          <w:rFonts w:ascii="Times New Roman" w:hAnsi="Times New Roman" w:cs="Times New Roman"/>
          <w:bCs/>
          <w:sz w:val="24"/>
          <w:szCs w:val="24"/>
        </w:rPr>
        <w:t>747</w:t>
      </w:r>
      <w:bookmarkEnd w:id="5"/>
      <w:r w:rsidRPr="00A0563E">
        <w:rPr>
          <w:rFonts w:ascii="Times New Roman" w:hAnsi="Times New Roman" w:cs="Times New Roman"/>
          <w:bCs/>
          <w:sz w:val="24"/>
          <w:szCs w:val="24"/>
        </w:rPr>
        <w:t>) и в соответствии с ст.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08347C4C" w14:textId="77777777" w:rsidR="002A17A4" w:rsidRPr="00820925" w:rsidRDefault="002A17A4">
      <w:pPr>
        <w:spacing w:after="1" w:line="220" w:lineRule="atLeast"/>
        <w:jc w:val="both"/>
        <w:rPr>
          <w:rFonts w:ascii="Times New Roman" w:hAnsi="Times New Roman" w:cs="Times New Roman"/>
          <w:sz w:val="24"/>
          <w:szCs w:val="24"/>
        </w:rPr>
      </w:pPr>
    </w:p>
    <w:p w14:paraId="6091310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094346D0"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C03E4">
        <w:rPr>
          <w:rFonts w:ascii="Times New Roman" w:hAnsi="Times New Roman" w:cs="Times New Roman"/>
          <w:sz w:val="24"/>
          <w:szCs w:val="24"/>
        </w:rPr>
        <w:t>мясо птицы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750060BE"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2A8C484B" w14:textId="77777777" w:rsidR="002A17A4" w:rsidRPr="00820925" w:rsidRDefault="002A17A4">
      <w:pPr>
        <w:spacing w:after="1" w:line="220" w:lineRule="atLeast"/>
        <w:jc w:val="both"/>
        <w:rPr>
          <w:rFonts w:ascii="Times New Roman" w:hAnsi="Times New Roman" w:cs="Times New Roman"/>
          <w:sz w:val="24"/>
          <w:szCs w:val="24"/>
        </w:rPr>
      </w:pPr>
    </w:p>
    <w:p w14:paraId="62BE350B"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1630EE77" w14:textId="4EDAD872" w:rsidR="006E0EB7" w:rsidRPr="006E0EB7" w:rsidRDefault="002A17A4" w:rsidP="006E0EB7">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6E0EB7" w:rsidRPr="006E0EB7">
        <w:rPr>
          <w:rFonts w:ascii="Times New Roman" w:hAnsi="Times New Roman" w:cs="Times New Roman"/>
          <w:b/>
          <w:bCs/>
          <w:sz w:val="24"/>
          <w:szCs w:val="24"/>
        </w:rPr>
        <w:t>191 843</w:t>
      </w:r>
      <w:r w:rsidRPr="006E0EB7">
        <w:rPr>
          <w:rFonts w:ascii="Times New Roman" w:hAnsi="Times New Roman" w:cs="Times New Roman"/>
          <w:b/>
          <w:bCs/>
          <w:sz w:val="24"/>
          <w:szCs w:val="24"/>
        </w:rPr>
        <w:t xml:space="preserve"> </w:t>
      </w:r>
      <w:r w:rsidRPr="006E0EB7">
        <w:rPr>
          <w:rFonts w:ascii="Times New Roman" w:hAnsi="Times New Roman" w:cs="Times New Roman"/>
          <w:b/>
          <w:bCs/>
          <w:i/>
          <w:iCs/>
          <w:sz w:val="24"/>
          <w:szCs w:val="24"/>
        </w:rPr>
        <w:t>(</w:t>
      </w:r>
      <w:r w:rsidR="006E0EB7" w:rsidRPr="006E0EB7">
        <w:rPr>
          <w:rFonts w:ascii="Times New Roman" w:hAnsi="Times New Roman" w:cs="Times New Roman"/>
          <w:b/>
          <w:bCs/>
          <w:i/>
          <w:iCs/>
          <w:sz w:val="24"/>
          <w:szCs w:val="24"/>
        </w:rPr>
        <w:t>сто девяносто одна тысяча восемьсот сорок три рубля 93 копейки</w:t>
      </w:r>
      <w:r w:rsidRPr="006E0EB7">
        <w:rPr>
          <w:rFonts w:ascii="Times New Roman" w:hAnsi="Times New Roman" w:cs="Times New Roman"/>
          <w:b/>
          <w:bCs/>
          <w:i/>
          <w:iCs/>
          <w:sz w:val="24"/>
          <w:szCs w:val="24"/>
        </w:rPr>
        <w:t>)</w:t>
      </w:r>
      <w:r w:rsidR="00F11C6C" w:rsidRPr="006E0EB7">
        <w:rPr>
          <w:rFonts w:ascii="Times New Roman" w:hAnsi="Times New Roman" w:cs="Times New Roman"/>
          <w:b/>
          <w:bCs/>
          <w:sz w:val="24"/>
          <w:szCs w:val="24"/>
        </w:rPr>
        <w:t xml:space="preserve"> </w:t>
      </w:r>
      <w:r w:rsidRPr="006E0EB7">
        <w:rPr>
          <w:rFonts w:ascii="Times New Roman" w:hAnsi="Times New Roman" w:cs="Times New Roman"/>
          <w:b/>
          <w:bCs/>
          <w:sz w:val="24"/>
          <w:szCs w:val="24"/>
        </w:rPr>
        <w:t>рубл</w:t>
      </w:r>
      <w:r w:rsidR="006E0EB7" w:rsidRPr="006E0EB7">
        <w:rPr>
          <w:rFonts w:ascii="Times New Roman" w:hAnsi="Times New Roman" w:cs="Times New Roman"/>
          <w:b/>
          <w:bCs/>
          <w:sz w:val="24"/>
          <w:szCs w:val="24"/>
        </w:rPr>
        <w:t>я</w:t>
      </w:r>
      <w:r w:rsidRPr="006E0EB7">
        <w:rPr>
          <w:rFonts w:ascii="Times New Roman" w:hAnsi="Times New Roman" w:cs="Times New Roman"/>
          <w:b/>
          <w:bCs/>
          <w:sz w:val="24"/>
          <w:szCs w:val="24"/>
        </w:rPr>
        <w:t xml:space="preserve"> </w:t>
      </w:r>
      <w:r w:rsidR="006E0EB7" w:rsidRPr="006E0EB7">
        <w:rPr>
          <w:rFonts w:ascii="Times New Roman" w:hAnsi="Times New Roman" w:cs="Times New Roman"/>
          <w:b/>
          <w:bCs/>
          <w:sz w:val="24"/>
          <w:szCs w:val="24"/>
        </w:rPr>
        <w:t>93</w:t>
      </w:r>
      <w:r w:rsidRPr="006E0EB7">
        <w:rPr>
          <w:rFonts w:ascii="Times New Roman" w:hAnsi="Times New Roman" w:cs="Times New Roman"/>
          <w:b/>
          <w:bCs/>
          <w:sz w:val="24"/>
          <w:szCs w:val="24"/>
        </w:rPr>
        <w:t xml:space="preserve"> копе</w:t>
      </w:r>
      <w:r w:rsidR="006E0EB7" w:rsidRPr="006E0EB7">
        <w:rPr>
          <w:rFonts w:ascii="Times New Roman" w:hAnsi="Times New Roman" w:cs="Times New Roman"/>
          <w:b/>
          <w:bCs/>
          <w:sz w:val="24"/>
          <w:szCs w:val="24"/>
        </w:rPr>
        <w:t>й</w:t>
      </w:r>
      <w:r w:rsidRPr="006E0EB7">
        <w:rPr>
          <w:rFonts w:ascii="Times New Roman" w:hAnsi="Times New Roman" w:cs="Times New Roman"/>
          <w:b/>
          <w:bCs/>
          <w:sz w:val="24"/>
          <w:szCs w:val="24"/>
        </w:rPr>
        <w:t>к</w:t>
      </w:r>
      <w:r w:rsidR="006E0EB7" w:rsidRPr="006E0EB7">
        <w:rPr>
          <w:rFonts w:ascii="Times New Roman" w:hAnsi="Times New Roman" w:cs="Times New Roman"/>
          <w:b/>
          <w:bCs/>
          <w:sz w:val="24"/>
          <w:szCs w:val="24"/>
        </w:rPr>
        <w:t>и</w:t>
      </w:r>
      <w:r w:rsidRPr="00820925">
        <w:rPr>
          <w:rFonts w:ascii="Times New Roman" w:hAnsi="Times New Roman" w:cs="Times New Roman"/>
          <w:sz w:val="24"/>
          <w:szCs w:val="24"/>
        </w:rPr>
        <w:t xml:space="preserve">, </w:t>
      </w:r>
      <w:r w:rsidR="006E0EB7" w:rsidRPr="006E0EB7">
        <w:rPr>
          <w:rFonts w:ascii="Times New Roman" w:hAnsi="Times New Roman" w:cs="Times New Roman"/>
          <w:sz w:val="24"/>
          <w:szCs w:val="24"/>
        </w:rPr>
        <w:t>НДС не облагается на основании п.2 статьи 346.11 Налогового кодекса РФ.</w:t>
      </w:r>
    </w:p>
    <w:p w14:paraId="325DABD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6" w:name="P60"/>
      <w:bookmarkEnd w:id="6"/>
      <w:r w:rsidRPr="00820925">
        <w:rPr>
          <w:rFonts w:ascii="Times New Roman" w:hAnsi="Times New Roman" w:cs="Times New Roman"/>
          <w:sz w:val="24"/>
          <w:szCs w:val="24"/>
        </w:rPr>
        <w:lastRenderedPageBreak/>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4E96EE36"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0F3D7EE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453A7CB2"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64F0B859" w14:textId="6041FEF7" w:rsidR="002A17A4" w:rsidRPr="006E0EB7" w:rsidRDefault="002A17A4">
      <w:pPr>
        <w:spacing w:before="220" w:after="1" w:line="220" w:lineRule="atLeast"/>
        <w:ind w:firstLine="540"/>
        <w:contextualSpacing/>
        <w:jc w:val="both"/>
        <w:rPr>
          <w:rFonts w:ascii="Times New Roman" w:hAnsi="Times New Roman" w:cs="Times New Roman"/>
          <w:iCs/>
          <w:sz w:val="24"/>
          <w:szCs w:val="24"/>
        </w:rPr>
      </w:pPr>
      <w:bookmarkStart w:id="7" w:name="P64"/>
      <w:bookmarkEnd w:id="7"/>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5D2B93" w:rsidRPr="005D2B93">
        <w:rPr>
          <w:rFonts w:ascii="Times New Roman" w:hAnsi="Times New Roman" w:cs="Times New Roman"/>
          <w:sz w:val="24"/>
          <w:szCs w:val="24"/>
        </w:rPr>
        <w:t>средства бюджетного учреждения:</w:t>
      </w:r>
      <w:r w:rsidR="005D2B93">
        <w:rPr>
          <w:rFonts w:ascii="Times New Roman" w:hAnsi="Times New Roman" w:cs="Times New Roman"/>
          <w:sz w:val="24"/>
          <w:szCs w:val="24"/>
        </w:rPr>
        <w:t xml:space="preserve"> </w:t>
      </w:r>
      <w:r w:rsidR="006E0EB7" w:rsidRPr="006E0EB7">
        <w:rPr>
          <w:rFonts w:ascii="Times New Roman" w:hAnsi="Times New Roman" w:cs="Times New Roman"/>
          <w:iCs/>
          <w:sz w:val="24"/>
          <w:szCs w:val="24"/>
        </w:rPr>
        <w:t>П</w:t>
      </w:r>
      <w:r w:rsidR="001D7378" w:rsidRPr="006E0EB7">
        <w:rPr>
          <w:rFonts w:ascii="Times New Roman" w:hAnsi="Times New Roman" w:cs="Times New Roman"/>
          <w:iCs/>
          <w:sz w:val="24"/>
          <w:szCs w:val="24"/>
        </w:rPr>
        <w:t>риносящая доход деятельность (собственные доходы учреждения)</w:t>
      </w:r>
      <w:r w:rsidRPr="006E0EB7">
        <w:rPr>
          <w:rFonts w:ascii="Times New Roman" w:hAnsi="Times New Roman" w:cs="Times New Roman"/>
          <w:iCs/>
          <w:sz w:val="24"/>
          <w:szCs w:val="24"/>
        </w:rPr>
        <w:t>.</w:t>
      </w:r>
    </w:p>
    <w:p w14:paraId="01DD2ACB" w14:textId="449DC876"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AB20EE">
        <w:rPr>
          <w:rFonts w:ascii="Times New Roman" w:hAnsi="Times New Roman" w:cs="Times New Roman"/>
          <w:sz w:val="24"/>
          <w:szCs w:val="24"/>
        </w:rPr>
        <w:t>7</w:t>
      </w:r>
      <w:r w:rsidRPr="00140089">
        <w:rPr>
          <w:rFonts w:ascii="Times New Roman" w:hAnsi="Times New Roman" w:cs="Times New Roman"/>
          <w:sz w:val="24"/>
          <w:szCs w:val="24"/>
        </w:rPr>
        <w:t xml:space="preserve"> (</w:t>
      </w:r>
      <w:r w:rsidR="00AB20EE">
        <w:rPr>
          <w:rFonts w:ascii="Times New Roman" w:hAnsi="Times New Roman" w:cs="Times New Roman"/>
          <w:sz w:val="24"/>
          <w:szCs w:val="24"/>
        </w:rPr>
        <w:t>сем</w:t>
      </w:r>
      <w:r w:rsidR="001D7378" w:rsidRPr="00140089">
        <w:rPr>
          <w:rFonts w:ascii="Times New Roman" w:hAnsi="Times New Roman" w:cs="Times New Roman"/>
          <w:sz w:val="24"/>
          <w:szCs w:val="24"/>
        </w:rPr>
        <w:t>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008D7559" w:rsidRPr="008D7559">
        <w:rPr>
          <w:rFonts w:ascii="Times New Roman" w:hAnsi="Times New Roman" w:cs="Times New Roman"/>
          <w:sz w:val="24"/>
          <w:szCs w:val="24"/>
        </w:rPr>
        <w:t>с даты подписания Заказчиком документа о приемке</w:t>
      </w:r>
      <w:r w:rsidRPr="00820925">
        <w:rPr>
          <w:rFonts w:ascii="Times New Roman" w:hAnsi="Times New Roman" w:cs="Times New Roman"/>
          <w:sz w:val="24"/>
          <w:szCs w:val="24"/>
        </w:rPr>
        <w:t>.</w:t>
      </w:r>
    </w:p>
    <w:p w14:paraId="1CBF55E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8" w:name="P79"/>
      <w:bookmarkEnd w:id="8"/>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734F8CE8"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4DDD992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9" w:name="P81"/>
      <w:bookmarkEnd w:id="9"/>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4948D378" w14:textId="77777777" w:rsidR="002A17A4" w:rsidRPr="00820925" w:rsidRDefault="002A17A4">
      <w:pPr>
        <w:spacing w:after="1" w:line="220" w:lineRule="atLeast"/>
        <w:jc w:val="both"/>
        <w:rPr>
          <w:rFonts w:ascii="Times New Roman" w:hAnsi="Times New Roman" w:cs="Times New Roman"/>
          <w:sz w:val="24"/>
          <w:szCs w:val="24"/>
        </w:rPr>
      </w:pPr>
    </w:p>
    <w:p w14:paraId="09E570D3"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451015F9" w14:textId="7777777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1527D258" w14:textId="77777777"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14:paraId="33BD2820" w14:textId="77777777"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14:paraId="7AB92944" w14:textId="0E38F058"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1 </w:t>
      </w:r>
      <w:r w:rsidR="00AB20EE">
        <w:rPr>
          <w:rFonts w:ascii="Times New Roman" w:eastAsia="Calibri" w:hAnsi="Times New Roman" w:cs="Times New Roman"/>
          <w:sz w:val="24"/>
          <w:szCs w:val="24"/>
        </w:rPr>
        <w:t>октябр</w:t>
      </w:r>
      <w:r w:rsidRPr="00140089">
        <w:rPr>
          <w:rFonts w:ascii="Times New Roman" w:eastAsia="Calibri" w:hAnsi="Times New Roman" w:cs="Times New Roman"/>
          <w:sz w:val="24"/>
          <w:szCs w:val="24"/>
        </w:rPr>
        <w:t xml:space="preserve">я 2022 года по 30 </w:t>
      </w:r>
      <w:r w:rsidR="00AB20EE">
        <w:rPr>
          <w:rFonts w:ascii="Times New Roman" w:eastAsia="Calibri" w:hAnsi="Times New Roman" w:cs="Times New Roman"/>
          <w:sz w:val="24"/>
          <w:szCs w:val="24"/>
        </w:rPr>
        <w:t>дека</w:t>
      </w:r>
      <w:r w:rsidRPr="00140089">
        <w:rPr>
          <w:rFonts w:ascii="Times New Roman" w:eastAsia="Calibri" w:hAnsi="Times New Roman" w:cs="Times New Roman"/>
          <w:sz w:val="24"/>
          <w:szCs w:val="24"/>
        </w:rPr>
        <w:t>бря 2022 года.</w:t>
      </w:r>
    </w:p>
    <w:p w14:paraId="2C710725"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Pr>
          <w:rFonts w:ascii="Times New Roman" w:eastAsia="Calibri" w:hAnsi="Times New Roman" w:cs="Times New Roman"/>
          <w:sz w:val="24"/>
          <w:szCs w:val="24"/>
        </w:rPr>
        <w:t>6</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14:paraId="3BB94B50" w14:textId="33CE6DE8"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14:paraId="3063CEF5" w14:textId="4CB9B57F"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10"/>
      <w:bookmarkEnd w:id="10"/>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14:paraId="611CE8D1" w14:textId="77777777" w:rsidR="00FC08F4" w:rsidRDefault="00FC08F4" w:rsidP="00953C52">
      <w:pPr>
        <w:spacing w:before="220" w:after="100" w:afterAutospacing="1" w:line="220" w:lineRule="atLeast"/>
        <w:ind w:firstLine="539"/>
        <w:contextualSpacing/>
        <w:jc w:val="both"/>
        <w:rPr>
          <w:rFonts w:ascii="Times New Roman" w:hAnsi="Times New Roman" w:cs="Times New Roman"/>
          <w:sz w:val="24"/>
          <w:szCs w:val="24"/>
        </w:rPr>
      </w:pPr>
      <w:r w:rsidRPr="00FC08F4">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0007534A" w14:textId="52BAEF2B"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476A81" w:rsidRPr="00476A81">
        <w:rPr>
          <w:rFonts w:ascii="Times New Roman" w:eastAsiaTheme="minorEastAsia" w:hAnsi="Times New Roman" w:cs="Times New Roman"/>
          <w:color w:val="FF0000"/>
          <w:sz w:val="24"/>
          <w:szCs w:val="24"/>
          <w:shd w:val="clear" w:color="auto" w:fill="FFFFFF"/>
          <w:lang w:eastAsia="ru-RU"/>
        </w:rPr>
        <w:t xml:space="preserve">в течение 5 рабочих дней с даты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3412FFE5"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57EFCF01"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25E54689"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67CFC232"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2859DC7F"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1A6CAFEF"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56A6155A"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3C8DFA02"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2DBCF02D"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4456B2D5"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4D176FF7"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72F47BA"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0BDF5AC1" w14:textId="77777777"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2A949BA"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140089">
        <w:rPr>
          <w:rFonts w:ascii="Times New Roman" w:eastAsiaTheme="minorEastAsia" w:hAnsi="Times New Roman" w:cs="Times New Roman"/>
          <w:color w:val="FF0000"/>
          <w:sz w:val="24"/>
          <w:szCs w:val="24"/>
          <w:shd w:val="clear" w:color="auto" w:fill="FFFFFF"/>
          <w:lang w:eastAsia="ru-RU"/>
        </w:rPr>
        <w:t>5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14:paraId="037E0D1C"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15C9A8EA"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7461E642" w14:textId="77777777"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6ACB563A"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lastRenderedPageBreak/>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75EF5">
        <w:rPr>
          <w:rFonts w:ascii="Times New Roman" w:hAnsi="Times New Roman" w:cs="Times New Roman"/>
          <w:color w:val="FF0000"/>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14:paraId="15B7F0C6"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C9C9F97"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FA33E85"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24A245EA"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0060F46F"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228DF24F"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3A958C1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26"/>
      <w:bookmarkEnd w:id="11"/>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162BB927"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266AD780"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6BDA042B" w14:textId="77777777" w:rsidR="002A17A4" w:rsidRPr="00820925" w:rsidRDefault="002A17A4">
      <w:pPr>
        <w:spacing w:after="1" w:line="220" w:lineRule="atLeast"/>
        <w:jc w:val="both"/>
        <w:rPr>
          <w:rFonts w:ascii="Times New Roman" w:hAnsi="Times New Roman" w:cs="Times New Roman"/>
          <w:sz w:val="24"/>
          <w:szCs w:val="24"/>
        </w:rPr>
      </w:pPr>
    </w:p>
    <w:p w14:paraId="25DEC81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35C44FB1"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4732042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64D6379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09206E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3C2912C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0EC1294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2359D80C"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12" w:name="P146"/>
      <w:bookmarkStart w:id="13" w:name="P147"/>
      <w:bookmarkStart w:id="14" w:name="P148"/>
      <w:bookmarkStart w:id="15" w:name="P152"/>
      <w:bookmarkEnd w:id="12"/>
      <w:bookmarkEnd w:id="13"/>
      <w:bookmarkEnd w:id="14"/>
      <w:bookmarkEnd w:id="15"/>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14:paraId="48C207D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56B4C2B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6F9FA67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6" w:name="P163"/>
      <w:bookmarkEnd w:id="16"/>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5AC34E2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7" w:name="P164"/>
      <w:bookmarkEnd w:id="17"/>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19AC78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79E53BD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6A3590F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168"/>
      <w:bookmarkEnd w:id="18"/>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407B9F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5776D95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057D459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31E44B7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1E2ED26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054A23D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084DBCF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2956D24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02CDCE6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2C7317E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56681F3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7382FB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180"/>
      <w:bookmarkEnd w:id="19"/>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2E4A77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18F93FFF" w14:textId="77777777" w:rsidR="002A17A4" w:rsidRPr="00820925" w:rsidRDefault="002A17A4">
      <w:pPr>
        <w:spacing w:after="1" w:line="220" w:lineRule="atLeast"/>
        <w:jc w:val="both"/>
        <w:rPr>
          <w:rFonts w:ascii="Times New Roman" w:hAnsi="Times New Roman" w:cs="Times New Roman"/>
          <w:sz w:val="24"/>
          <w:szCs w:val="24"/>
        </w:rPr>
      </w:pPr>
    </w:p>
    <w:p w14:paraId="2D18E338"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3DF57FB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0E304D6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6E16CA7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7B62848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0D8349E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00B7A799" w14:textId="77777777" w:rsidR="002A17A4" w:rsidRPr="00820925" w:rsidRDefault="002A17A4">
      <w:pPr>
        <w:spacing w:after="1" w:line="220" w:lineRule="atLeast"/>
        <w:jc w:val="both"/>
        <w:rPr>
          <w:rFonts w:ascii="Times New Roman" w:hAnsi="Times New Roman" w:cs="Times New Roman"/>
          <w:sz w:val="24"/>
          <w:szCs w:val="24"/>
        </w:rPr>
      </w:pPr>
    </w:p>
    <w:p w14:paraId="20A5494A"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08E2149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643C3D7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760E036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12A62B3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0BD5974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1C1A6481"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3B8E622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60597D3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64248BA7" w14:textId="77777777" w:rsidR="002A17A4" w:rsidRPr="00820925" w:rsidRDefault="002A17A4">
      <w:pPr>
        <w:spacing w:after="1" w:line="220" w:lineRule="atLeast"/>
        <w:jc w:val="both"/>
        <w:rPr>
          <w:rFonts w:ascii="Times New Roman" w:hAnsi="Times New Roman" w:cs="Times New Roman"/>
          <w:sz w:val="24"/>
          <w:szCs w:val="24"/>
        </w:rPr>
      </w:pPr>
    </w:p>
    <w:p w14:paraId="690E711D"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0" w:name="P211"/>
      <w:bookmarkEnd w:id="20"/>
      <w:r w:rsidRPr="00820925">
        <w:rPr>
          <w:rFonts w:ascii="Times New Roman" w:hAnsi="Times New Roman" w:cs="Times New Roman"/>
          <w:sz w:val="24"/>
          <w:szCs w:val="24"/>
        </w:rPr>
        <w:t xml:space="preserve">VII. ОТВЕТСТВЕННОСТЬ СТОРОН </w:t>
      </w:r>
    </w:p>
    <w:p w14:paraId="7541B83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754648C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2463499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100C2352" w14:textId="77777777" w:rsidR="00C511E5" w:rsidRDefault="00C511E5" w:rsidP="00C511E5">
      <w:pPr>
        <w:spacing w:after="0" w:line="220" w:lineRule="atLeast"/>
        <w:ind w:firstLine="539"/>
        <w:jc w:val="both"/>
        <w:rPr>
          <w:rFonts w:ascii="Times New Roman" w:hAnsi="Times New Roman" w:cs="Times New Roman"/>
          <w:sz w:val="24"/>
          <w:szCs w:val="24"/>
        </w:rPr>
      </w:pPr>
      <w:bookmarkStart w:id="21" w:name="P216"/>
      <w:bookmarkEnd w:id="21"/>
      <w:r>
        <w:rPr>
          <w:rFonts w:ascii="Times New Roman" w:hAnsi="Times New Roman" w:cs="Times New Roman"/>
          <w:sz w:val="24"/>
          <w:szCs w:val="24"/>
        </w:rPr>
        <w:lastRenderedPageBreak/>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3CB3AA00"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538D981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7A109F3E" w14:textId="398C5F58" w:rsidR="00C511E5" w:rsidRPr="00D00FEF" w:rsidRDefault="00C511E5" w:rsidP="00C511E5">
      <w:pPr>
        <w:spacing w:after="0" w:line="220" w:lineRule="atLeast"/>
        <w:ind w:firstLine="539"/>
        <w:jc w:val="both"/>
        <w:rPr>
          <w:rFonts w:ascii="Times New Roman" w:hAnsi="Times New Roman" w:cs="Times New Roman"/>
          <w:i/>
          <w:iCs/>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D00FEF" w:rsidRPr="00D00FEF">
        <w:rPr>
          <w:rFonts w:ascii="Times New Roman" w:hAnsi="Times New Roman" w:cs="Times New Roman"/>
          <w:i/>
          <w:iCs/>
          <w:sz w:val="24"/>
          <w:szCs w:val="24"/>
        </w:rPr>
        <w:t xml:space="preserve">23 540 </w:t>
      </w:r>
      <w:r w:rsidRPr="00D00FEF">
        <w:rPr>
          <w:rFonts w:ascii="Times New Roman" w:hAnsi="Times New Roman" w:cs="Times New Roman"/>
          <w:i/>
          <w:iCs/>
          <w:sz w:val="24"/>
          <w:szCs w:val="24"/>
        </w:rPr>
        <w:t xml:space="preserve">рублей </w:t>
      </w:r>
      <w:r w:rsidR="00D00FEF" w:rsidRPr="00D00FEF">
        <w:rPr>
          <w:rFonts w:ascii="Times New Roman" w:hAnsi="Times New Roman" w:cs="Times New Roman"/>
          <w:i/>
          <w:iCs/>
          <w:sz w:val="24"/>
          <w:szCs w:val="24"/>
        </w:rPr>
        <w:t>00</w:t>
      </w:r>
      <w:r w:rsidRPr="00D00FEF">
        <w:rPr>
          <w:rFonts w:ascii="Times New Roman" w:hAnsi="Times New Roman" w:cs="Times New Roman"/>
          <w:i/>
          <w:iCs/>
          <w:sz w:val="24"/>
          <w:szCs w:val="24"/>
        </w:rPr>
        <w:t xml:space="preserve"> копеек.</w:t>
      </w:r>
    </w:p>
    <w:p w14:paraId="6AB9F526" w14:textId="593279A0"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w:t>
      </w:r>
      <w:r w:rsidR="00D00FEF">
        <w:rPr>
          <w:rFonts w:ascii="Times New Roman" w:eastAsia="Calibri" w:hAnsi="Times New Roman" w:cs="Times New Roman"/>
          <w:sz w:val="24"/>
          <w:szCs w:val="24"/>
        </w:rPr>
        <w:t>-</w:t>
      </w:r>
      <w:r>
        <w:rPr>
          <w:rFonts w:ascii="Times New Roman" w:eastAsia="Calibri" w:hAnsi="Times New Roman" w:cs="Times New Roman"/>
          <w:sz w:val="24"/>
          <w:szCs w:val="24"/>
        </w:rPr>
        <w:t>_______.</w:t>
      </w:r>
    </w:p>
    <w:p w14:paraId="7AFE94BC" w14:textId="77777777" w:rsidR="00C511E5" w:rsidRDefault="00C511E5" w:rsidP="00C511E5">
      <w:pPr>
        <w:spacing w:after="0" w:line="220" w:lineRule="atLeast"/>
        <w:ind w:firstLine="539"/>
        <w:jc w:val="both"/>
        <w:rPr>
          <w:rFonts w:ascii="Times New Roman" w:hAnsi="Times New Roman" w:cs="Times New Roman"/>
          <w:sz w:val="24"/>
          <w:szCs w:val="24"/>
        </w:rPr>
      </w:pPr>
      <w:bookmarkStart w:id="22" w:name="P218"/>
      <w:bookmarkEnd w:id="22"/>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139CD9A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035677C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273D787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7C43340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3930300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08B093C8"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79221B7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2C83E2AB"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5A9B9682" w14:textId="77777777" w:rsidR="002A17A4" w:rsidRPr="00820925" w:rsidRDefault="002A17A4">
      <w:pPr>
        <w:spacing w:after="1" w:line="220" w:lineRule="atLeast"/>
        <w:jc w:val="both"/>
        <w:rPr>
          <w:rFonts w:ascii="Times New Roman" w:hAnsi="Times New Roman" w:cs="Times New Roman"/>
          <w:sz w:val="24"/>
          <w:szCs w:val="24"/>
        </w:rPr>
      </w:pPr>
    </w:p>
    <w:p w14:paraId="1DE9D1A5"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3" w:name="P231"/>
      <w:bookmarkEnd w:id="23"/>
      <w:r w:rsidRPr="00820925">
        <w:rPr>
          <w:rFonts w:ascii="Times New Roman" w:hAnsi="Times New Roman" w:cs="Times New Roman"/>
          <w:sz w:val="24"/>
          <w:szCs w:val="24"/>
        </w:rPr>
        <w:t xml:space="preserve">VIII. ОБЕСПЕЧЕНИЕ ИСПОЛНЕНИЯ КОНТРАКТА </w:t>
      </w:r>
    </w:p>
    <w:p w14:paraId="12B3F64D" w14:textId="77777777"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3D58D6">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14:paraId="1CFCAF15" w14:textId="77777777" w:rsidR="002A17A4" w:rsidRPr="00820925" w:rsidRDefault="002A17A4">
      <w:pPr>
        <w:spacing w:after="1" w:line="220" w:lineRule="atLeast"/>
        <w:jc w:val="both"/>
        <w:rPr>
          <w:rFonts w:ascii="Times New Roman" w:hAnsi="Times New Roman" w:cs="Times New Roman"/>
          <w:sz w:val="24"/>
          <w:szCs w:val="24"/>
        </w:rPr>
      </w:pPr>
    </w:p>
    <w:p w14:paraId="24D57A9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247131F9"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2596E7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4" w:name="P254"/>
      <w:bookmarkEnd w:id="24"/>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2932CBF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5" w:name="P255"/>
      <w:bookmarkEnd w:id="25"/>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CC74EF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252C64B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31FBEC8" w14:textId="77777777" w:rsidR="002A17A4" w:rsidRPr="00820925" w:rsidRDefault="002A17A4">
      <w:pPr>
        <w:spacing w:after="1" w:line="220" w:lineRule="atLeast"/>
        <w:jc w:val="both"/>
        <w:rPr>
          <w:rFonts w:ascii="Times New Roman" w:hAnsi="Times New Roman" w:cs="Times New Roman"/>
          <w:sz w:val="24"/>
          <w:szCs w:val="24"/>
        </w:rPr>
      </w:pPr>
    </w:p>
    <w:p w14:paraId="63E6C862"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18885D19"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4268527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3731470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787F75B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w:t>
      </w:r>
      <w:r w:rsidRPr="00820925">
        <w:rPr>
          <w:rFonts w:ascii="Times New Roman" w:hAnsi="Times New Roman" w:cs="Times New Roman"/>
          <w:sz w:val="24"/>
          <w:szCs w:val="24"/>
        </w:rPr>
        <w:lastRenderedPageBreak/>
        <w:t>Стороной-адресатом определяется в соответствии с гражданским законодательством Российской Федерации.</w:t>
      </w:r>
    </w:p>
    <w:p w14:paraId="4CD2FB7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14:paraId="5504E68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380BD58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390A8C4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64B3840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55DC3E3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7D4C40C9" w14:textId="77777777" w:rsidR="002A17A4" w:rsidRPr="00820925" w:rsidRDefault="002A17A4">
      <w:pPr>
        <w:spacing w:after="1" w:line="220" w:lineRule="atLeast"/>
        <w:jc w:val="both"/>
        <w:rPr>
          <w:rFonts w:ascii="Times New Roman" w:hAnsi="Times New Roman" w:cs="Times New Roman"/>
          <w:sz w:val="24"/>
          <w:szCs w:val="24"/>
        </w:rPr>
      </w:pPr>
    </w:p>
    <w:p w14:paraId="715E59A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4BA3290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699EBA78" w14:textId="07D6884E"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6" w:name="P275"/>
      <w:bookmarkEnd w:id="26"/>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AB20EE">
        <w:rPr>
          <w:rFonts w:ascii="Times New Roman" w:hAnsi="Times New Roman" w:cs="Times New Roman"/>
          <w:sz w:val="24"/>
          <w:szCs w:val="24"/>
        </w:rPr>
        <w:t>дека</w:t>
      </w:r>
      <w:r w:rsidR="00B63A1C">
        <w:rPr>
          <w:rFonts w:ascii="Times New Roman" w:hAnsi="Times New Roman" w:cs="Times New Roman"/>
          <w:sz w:val="24"/>
          <w:szCs w:val="24"/>
        </w:rPr>
        <w:t xml:space="preserve">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0964740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6DC3C94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0B0D33A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14839AE9"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17DA9F2F"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39198CF1" w14:textId="77777777" w:rsidR="002A17A4" w:rsidRPr="00820925" w:rsidRDefault="002A17A4">
      <w:pPr>
        <w:spacing w:after="1" w:line="220" w:lineRule="atLeast"/>
        <w:jc w:val="both"/>
        <w:rPr>
          <w:rFonts w:ascii="Times New Roman" w:hAnsi="Times New Roman" w:cs="Times New Roman"/>
          <w:sz w:val="24"/>
          <w:szCs w:val="24"/>
        </w:rPr>
      </w:pPr>
    </w:p>
    <w:p w14:paraId="2440BC3D"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39698A2D"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20E6ADE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4CAA2A5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3726567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54D0FD4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091A75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1ECEB6C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7B471DC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724D3BB1" w14:textId="77777777" w:rsidR="002A17A4" w:rsidRPr="00820925" w:rsidRDefault="002A17A4">
      <w:pPr>
        <w:spacing w:after="1" w:line="220" w:lineRule="atLeast"/>
        <w:jc w:val="both"/>
        <w:rPr>
          <w:rFonts w:ascii="Times New Roman" w:hAnsi="Times New Roman" w:cs="Times New Roman"/>
          <w:sz w:val="24"/>
          <w:szCs w:val="24"/>
        </w:rPr>
      </w:pPr>
    </w:p>
    <w:p w14:paraId="17F7F9B4"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076D95E9"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121CC45E" w14:textId="134A1683"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D00FEF">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D00FEF">
        <w:rPr>
          <w:rFonts w:ascii="Times New Roman" w:hAnsi="Times New Roman" w:cs="Times New Roman"/>
          <w:sz w:val="24"/>
          <w:szCs w:val="24"/>
        </w:rPr>
        <w:t>е</w:t>
      </w:r>
      <w:r w:rsidRPr="00820925">
        <w:rPr>
          <w:rFonts w:ascii="Times New Roman" w:hAnsi="Times New Roman" w:cs="Times New Roman"/>
          <w:sz w:val="24"/>
          <w:szCs w:val="24"/>
        </w:rPr>
        <w:t>;</w:t>
      </w:r>
    </w:p>
    <w:p w14:paraId="74A610E1" w14:textId="7C7FBF8C"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D00FEF">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D00FEF">
        <w:rPr>
          <w:rFonts w:ascii="Times New Roman" w:hAnsi="Times New Roman" w:cs="Times New Roman"/>
          <w:sz w:val="24"/>
          <w:szCs w:val="24"/>
        </w:rPr>
        <w:t>е</w:t>
      </w:r>
      <w:r w:rsidRPr="00820925">
        <w:rPr>
          <w:rFonts w:ascii="Times New Roman" w:hAnsi="Times New Roman" w:cs="Times New Roman"/>
          <w:sz w:val="24"/>
          <w:szCs w:val="24"/>
        </w:rPr>
        <w:t>;</w:t>
      </w:r>
    </w:p>
    <w:p w14:paraId="21E27390" w14:textId="426F0A49"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D00FEF">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D00FEF">
        <w:rPr>
          <w:rFonts w:ascii="Times New Roman" w:hAnsi="Times New Roman" w:cs="Times New Roman"/>
          <w:sz w:val="24"/>
          <w:szCs w:val="24"/>
        </w:rPr>
        <w:t>е</w:t>
      </w:r>
      <w:r w:rsidR="002A17A4" w:rsidRPr="00820925">
        <w:rPr>
          <w:rFonts w:ascii="Times New Roman" w:hAnsi="Times New Roman" w:cs="Times New Roman"/>
          <w:sz w:val="24"/>
          <w:szCs w:val="24"/>
        </w:rPr>
        <w:t>;</w:t>
      </w:r>
    </w:p>
    <w:p w14:paraId="07781D7A" w14:textId="49C15C32"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D00FEF">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D00FEF">
        <w:rPr>
          <w:rFonts w:ascii="Times New Roman" w:hAnsi="Times New Roman" w:cs="Times New Roman"/>
          <w:sz w:val="24"/>
          <w:szCs w:val="24"/>
        </w:rPr>
        <w:t>е</w:t>
      </w:r>
      <w:r w:rsidRPr="00820925">
        <w:rPr>
          <w:rFonts w:ascii="Times New Roman" w:hAnsi="Times New Roman" w:cs="Times New Roman"/>
          <w:sz w:val="24"/>
          <w:szCs w:val="24"/>
        </w:rPr>
        <w:t>.</w:t>
      </w:r>
    </w:p>
    <w:p w14:paraId="260F93B5" w14:textId="77777777" w:rsidR="002A17A4" w:rsidRPr="00820925" w:rsidRDefault="002A17A4">
      <w:pPr>
        <w:spacing w:after="1" w:line="220" w:lineRule="atLeast"/>
        <w:jc w:val="both"/>
        <w:rPr>
          <w:rFonts w:ascii="Times New Roman" w:hAnsi="Times New Roman" w:cs="Times New Roman"/>
          <w:sz w:val="24"/>
          <w:szCs w:val="24"/>
        </w:rPr>
      </w:pPr>
    </w:p>
    <w:p w14:paraId="3EA25E0C"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7" w:name="P306"/>
      <w:bookmarkEnd w:id="27"/>
      <w:r w:rsidRPr="00820925">
        <w:rPr>
          <w:rFonts w:ascii="Times New Roman" w:hAnsi="Times New Roman" w:cs="Times New Roman"/>
          <w:sz w:val="24"/>
          <w:szCs w:val="24"/>
        </w:rPr>
        <w:t>XIV. АДРЕСА. БАНКОВСКИЕ РЕКВИЗИТЫ СТОРОН:</w:t>
      </w:r>
    </w:p>
    <w:p w14:paraId="75FEBD49" w14:textId="77777777" w:rsidR="002A17A4" w:rsidRPr="00820925" w:rsidRDefault="002A17A4">
      <w:pPr>
        <w:spacing w:after="1" w:line="220" w:lineRule="atLeast"/>
        <w:jc w:val="both"/>
        <w:rPr>
          <w:rFonts w:ascii="Times New Roman" w:hAnsi="Times New Roman" w:cs="Times New Roman"/>
          <w:sz w:val="24"/>
          <w:szCs w:val="24"/>
        </w:rPr>
      </w:pPr>
    </w:p>
    <w:tbl>
      <w:tblPr>
        <w:tblpPr w:leftFromText="180" w:rightFromText="180" w:vertAnchor="text" w:horzAnchor="page" w:tblpX="947" w:tblpY="-3"/>
        <w:tblW w:w="10849" w:type="dxa"/>
        <w:tblLayout w:type="fixed"/>
        <w:tblCellMar>
          <w:left w:w="113" w:type="dxa"/>
        </w:tblCellMar>
        <w:tblLook w:val="0000" w:firstRow="0" w:lastRow="0" w:firstColumn="0" w:lastColumn="0" w:noHBand="0" w:noVBand="0"/>
      </w:tblPr>
      <w:tblGrid>
        <w:gridCol w:w="181"/>
        <w:gridCol w:w="93"/>
        <w:gridCol w:w="4126"/>
        <w:gridCol w:w="269"/>
        <w:gridCol w:w="716"/>
        <w:gridCol w:w="592"/>
        <w:gridCol w:w="3511"/>
        <w:gridCol w:w="1007"/>
        <w:gridCol w:w="354"/>
      </w:tblGrid>
      <w:tr w:rsidR="00D00FEF" w:rsidRPr="00165845" w14:paraId="2D9FD4FF" w14:textId="77777777" w:rsidTr="00231721">
        <w:trPr>
          <w:gridAfter w:val="1"/>
          <w:wAfter w:w="354" w:type="dxa"/>
        </w:trPr>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Pr>
          <w:p w14:paraId="30D9B571" w14:textId="77777777" w:rsidR="00D00FEF" w:rsidRPr="00165845" w:rsidRDefault="00D00FEF" w:rsidP="00231721">
            <w:pPr>
              <w:tabs>
                <w:tab w:val="left" w:pos="2145"/>
                <w:tab w:val="center" w:pos="4677"/>
                <w:tab w:val="right" w:pos="9355"/>
              </w:tabs>
              <w:suppressAutoHyphens/>
              <w:spacing w:after="0" w:line="220" w:lineRule="atLeast"/>
              <w:jc w:val="center"/>
              <w:rPr>
                <w:rFonts w:ascii="Times New Roman" w:eastAsia="Calibri" w:hAnsi="Times New Roman" w:cs="Times New Roman"/>
                <w:bCs/>
                <w:kern w:val="1"/>
              </w:rPr>
            </w:pPr>
            <w:r w:rsidRPr="00165845">
              <w:rPr>
                <w:rFonts w:ascii="Times New Roman" w:eastAsia="Calibri" w:hAnsi="Times New Roman" w:cs="Times New Roman"/>
                <w:b/>
                <w:kern w:val="1"/>
              </w:rPr>
              <w:lastRenderedPageBreak/>
              <w:t>Заказчик</w:t>
            </w:r>
          </w:p>
          <w:p w14:paraId="2B12877E" w14:textId="77777777" w:rsidR="00D00FEF" w:rsidRPr="00165845" w:rsidRDefault="00D00FEF" w:rsidP="00231721">
            <w:pPr>
              <w:spacing w:after="0" w:line="240" w:lineRule="atLeast"/>
              <w:rPr>
                <w:rFonts w:ascii="Times New Roman" w:eastAsia="Calibri" w:hAnsi="Times New Roman" w:cs="Times New Roman"/>
                <w:bCs/>
              </w:rPr>
            </w:pPr>
            <w:r w:rsidRPr="00165845">
              <w:rPr>
                <w:rFonts w:ascii="Times New Roman" w:eastAsia="Calibri" w:hAnsi="Times New Roman" w:cs="Times New Roman"/>
                <w:bCs/>
              </w:rPr>
              <w:t>Муниципальное бюджетное дошкольное образовательное учреждение детский сад № 147 г. Пензы «Золотая рыбка» (МБДОУ № 147 г. Пензы «Золотая рыбка»)</w:t>
            </w:r>
          </w:p>
          <w:p w14:paraId="00E4C5A4" w14:textId="77777777" w:rsidR="00D00FEF" w:rsidRPr="00165845" w:rsidRDefault="00D00FEF" w:rsidP="00231721">
            <w:pPr>
              <w:spacing w:after="0" w:line="240" w:lineRule="atLeast"/>
              <w:rPr>
                <w:rFonts w:ascii="Times New Roman" w:eastAsia="Calibri" w:hAnsi="Times New Roman" w:cs="Times New Roman"/>
                <w:bCs/>
              </w:rPr>
            </w:pPr>
            <w:r w:rsidRPr="00165845">
              <w:rPr>
                <w:rFonts w:ascii="Times New Roman" w:eastAsia="Calibri" w:hAnsi="Times New Roman" w:cs="Times New Roman"/>
                <w:bCs/>
              </w:rPr>
              <w:t>Россия, 440068, г. Пенза, ул. Терновского, 178</w:t>
            </w:r>
          </w:p>
          <w:p w14:paraId="637EE863" w14:textId="77777777" w:rsidR="00D00FEF" w:rsidRPr="00165845" w:rsidRDefault="00D00FEF" w:rsidP="00231721">
            <w:pPr>
              <w:spacing w:after="0"/>
              <w:ind w:right="102"/>
              <w:rPr>
                <w:rFonts w:ascii="Times New Roman" w:eastAsia="Calibri" w:hAnsi="Times New Roman" w:cs="Times New Roman"/>
                <w:bCs/>
              </w:rPr>
            </w:pPr>
            <w:r w:rsidRPr="00165845">
              <w:rPr>
                <w:rFonts w:ascii="Times New Roman" w:eastAsia="Calibri" w:hAnsi="Times New Roman" w:cs="Times New Roman"/>
                <w:bCs/>
              </w:rPr>
              <w:t>Р/с 03234643567010005500</w:t>
            </w:r>
          </w:p>
          <w:p w14:paraId="16A60692" w14:textId="77777777" w:rsidR="00D00FEF" w:rsidRPr="00165845" w:rsidRDefault="00D00FEF" w:rsidP="00231721">
            <w:pPr>
              <w:spacing w:after="0"/>
              <w:ind w:right="102"/>
              <w:rPr>
                <w:rFonts w:ascii="Times New Roman" w:eastAsia="Calibri" w:hAnsi="Times New Roman" w:cs="Times New Roman"/>
                <w:bCs/>
              </w:rPr>
            </w:pPr>
            <w:r w:rsidRPr="00165845">
              <w:rPr>
                <w:rFonts w:ascii="Times New Roman" w:eastAsia="Calibri" w:hAnsi="Times New Roman" w:cs="Times New Roman"/>
                <w:bCs/>
              </w:rPr>
              <w:t xml:space="preserve">Отделение Пенза </w:t>
            </w:r>
            <w:proofErr w:type="spellStart"/>
            <w:r w:rsidRPr="00165845">
              <w:rPr>
                <w:rFonts w:ascii="Times New Roman" w:eastAsia="Calibri" w:hAnsi="Times New Roman" w:cs="Times New Roman"/>
                <w:bCs/>
              </w:rPr>
              <w:t>г.Пенза</w:t>
            </w:r>
            <w:proofErr w:type="spellEnd"/>
          </w:p>
          <w:p w14:paraId="7A56BD7E" w14:textId="77777777" w:rsidR="00D00FEF" w:rsidRPr="00165845" w:rsidRDefault="00D00FEF" w:rsidP="00231721">
            <w:pPr>
              <w:spacing w:after="0"/>
              <w:ind w:right="102"/>
              <w:rPr>
                <w:rFonts w:ascii="Times New Roman" w:eastAsia="Calibri" w:hAnsi="Times New Roman" w:cs="Times New Roman"/>
                <w:bCs/>
              </w:rPr>
            </w:pPr>
            <w:r w:rsidRPr="00165845">
              <w:rPr>
                <w:rFonts w:ascii="Times New Roman" w:eastAsia="Calibri" w:hAnsi="Times New Roman" w:cs="Times New Roman"/>
                <w:bCs/>
              </w:rPr>
              <w:t xml:space="preserve">ИНН/КПП </w:t>
            </w:r>
            <w:r w:rsidRPr="00165845">
              <w:rPr>
                <w:rFonts w:ascii="Times New Roman" w:eastAsia="Calibri" w:hAnsi="Times New Roman" w:cs="Times New Roman"/>
              </w:rPr>
              <w:t>5837005130</w:t>
            </w:r>
            <w:r w:rsidRPr="00165845">
              <w:rPr>
                <w:rFonts w:ascii="Times New Roman" w:eastAsia="Calibri" w:hAnsi="Times New Roman" w:cs="Times New Roman"/>
                <w:bCs/>
              </w:rPr>
              <w:t xml:space="preserve">/ 583701001 </w:t>
            </w:r>
          </w:p>
          <w:p w14:paraId="6CB07C4A" w14:textId="77777777" w:rsidR="00D00FEF" w:rsidRPr="00165845" w:rsidRDefault="00D00FEF" w:rsidP="00231721">
            <w:pPr>
              <w:spacing w:after="0"/>
              <w:ind w:right="102"/>
              <w:rPr>
                <w:rFonts w:ascii="Times New Roman" w:eastAsia="Calibri" w:hAnsi="Times New Roman" w:cs="Times New Roman"/>
                <w:bCs/>
              </w:rPr>
            </w:pPr>
            <w:r w:rsidRPr="00165845">
              <w:rPr>
                <w:rFonts w:ascii="Times New Roman" w:eastAsia="Calibri" w:hAnsi="Times New Roman" w:cs="Times New Roman"/>
                <w:bCs/>
              </w:rPr>
              <w:t>БИК 015655003</w:t>
            </w:r>
          </w:p>
          <w:p w14:paraId="499D03EA" w14:textId="77777777" w:rsidR="00D00FEF" w:rsidRPr="00165845" w:rsidRDefault="00D00FEF" w:rsidP="00231721">
            <w:pPr>
              <w:spacing w:after="0"/>
              <w:ind w:right="102"/>
              <w:rPr>
                <w:rFonts w:ascii="Times New Roman" w:eastAsia="Calibri" w:hAnsi="Times New Roman" w:cs="Times New Roman"/>
                <w:bCs/>
              </w:rPr>
            </w:pPr>
            <w:r w:rsidRPr="00165845">
              <w:rPr>
                <w:rFonts w:ascii="Times New Roman" w:eastAsia="Calibri" w:hAnsi="Times New Roman" w:cs="Times New Roman"/>
                <w:bCs/>
              </w:rPr>
              <w:t>к/с 40102810045370000047</w:t>
            </w:r>
          </w:p>
          <w:p w14:paraId="27AC0A8A" w14:textId="77777777" w:rsidR="00D00FEF" w:rsidRPr="00165845" w:rsidRDefault="00D00FEF" w:rsidP="00231721">
            <w:pPr>
              <w:spacing w:after="0" w:line="240" w:lineRule="atLeast"/>
              <w:rPr>
                <w:rFonts w:ascii="Times New Roman" w:eastAsia="Calibri" w:hAnsi="Times New Roman" w:cs="Times New Roman"/>
                <w:bCs/>
              </w:rPr>
            </w:pPr>
            <w:r w:rsidRPr="00165845">
              <w:rPr>
                <w:rFonts w:ascii="Times New Roman" w:eastAsia="Calibri" w:hAnsi="Times New Roman" w:cs="Times New Roman"/>
                <w:bCs/>
              </w:rPr>
              <w:t>Тел: 93-50-29</w:t>
            </w:r>
          </w:p>
          <w:p w14:paraId="0E1D2481" w14:textId="77777777" w:rsidR="00D00FEF" w:rsidRPr="00165845" w:rsidRDefault="00D00FEF" w:rsidP="00231721">
            <w:pPr>
              <w:spacing w:after="0"/>
              <w:jc w:val="both"/>
              <w:rPr>
                <w:rFonts w:ascii="Times New Roman" w:eastAsia="Calibri" w:hAnsi="Times New Roman" w:cs="Times New Roman"/>
                <w:b/>
                <w:kern w:val="1"/>
              </w:rPr>
            </w:pPr>
            <w:r w:rsidRPr="00165845">
              <w:rPr>
                <w:rFonts w:ascii="Times New Roman" w:eastAsia="Calibri" w:hAnsi="Times New Roman" w:cs="Times New Roman"/>
                <w:bCs/>
              </w:rPr>
              <w:t>Эл. почта: ds147bux@mail.ru</w:t>
            </w:r>
          </w:p>
        </w:tc>
        <w:tc>
          <w:tcPr>
            <w:tcW w:w="5110" w:type="dxa"/>
            <w:gridSpan w:val="3"/>
            <w:tcBorders>
              <w:top w:val="single" w:sz="4" w:space="0" w:color="000000"/>
              <w:left w:val="single" w:sz="4" w:space="0" w:color="000000"/>
              <w:bottom w:val="single" w:sz="4" w:space="0" w:color="000000"/>
              <w:right w:val="single" w:sz="4" w:space="0" w:color="000000"/>
            </w:tcBorders>
            <w:shd w:val="clear" w:color="auto" w:fill="auto"/>
          </w:tcPr>
          <w:p w14:paraId="0F0E3093" w14:textId="77777777" w:rsidR="00D00FEF" w:rsidRPr="00165845" w:rsidRDefault="00D00FEF" w:rsidP="00231721">
            <w:pPr>
              <w:tabs>
                <w:tab w:val="center" w:pos="4677"/>
                <w:tab w:val="right" w:pos="9355"/>
              </w:tabs>
              <w:suppressAutoHyphens/>
              <w:spacing w:after="0" w:line="220" w:lineRule="atLeast"/>
              <w:ind w:left="360"/>
              <w:jc w:val="center"/>
              <w:rPr>
                <w:rFonts w:ascii="Times New Roman" w:eastAsia="Calibri" w:hAnsi="Times New Roman" w:cs="Times New Roman"/>
                <w:kern w:val="1"/>
              </w:rPr>
            </w:pPr>
            <w:r w:rsidRPr="00165845">
              <w:rPr>
                <w:rFonts w:ascii="Times New Roman" w:eastAsia="Calibri" w:hAnsi="Times New Roman" w:cs="Times New Roman"/>
                <w:b/>
                <w:kern w:val="1"/>
              </w:rPr>
              <w:t>Поставщик</w:t>
            </w:r>
          </w:p>
          <w:p w14:paraId="2E6A245C" w14:textId="77777777" w:rsidR="00D00FEF" w:rsidRPr="00165845" w:rsidRDefault="00D00FEF" w:rsidP="00231721">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 xml:space="preserve">Общества с ограниченной </w:t>
            </w:r>
            <w:proofErr w:type="gramStart"/>
            <w:r w:rsidRPr="00165845">
              <w:rPr>
                <w:rFonts w:ascii="Times New Roman" w:eastAsia="Calibri" w:hAnsi="Times New Roman" w:cs="Times New Roman"/>
                <w:kern w:val="1"/>
              </w:rPr>
              <w:t>ответственностью  Торговый</w:t>
            </w:r>
            <w:proofErr w:type="gramEnd"/>
            <w:r w:rsidRPr="00165845">
              <w:rPr>
                <w:rFonts w:ascii="Times New Roman" w:eastAsia="Calibri" w:hAnsi="Times New Roman" w:cs="Times New Roman"/>
                <w:kern w:val="1"/>
              </w:rPr>
              <w:t xml:space="preserve"> Дом «ЯБЛОКО» (ООО ТД ЯБЛОКО»)</w:t>
            </w:r>
          </w:p>
          <w:p w14:paraId="3901B6AA" w14:textId="77777777" w:rsidR="00D00FEF" w:rsidRPr="00165845" w:rsidRDefault="00D00FEF" w:rsidP="00231721">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 xml:space="preserve">440015, г. Пензы, ул. </w:t>
            </w:r>
            <w:proofErr w:type="spellStart"/>
            <w:r w:rsidRPr="00165845">
              <w:rPr>
                <w:rFonts w:ascii="Times New Roman" w:eastAsia="Calibri" w:hAnsi="Times New Roman" w:cs="Times New Roman"/>
                <w:kern w:val="1"/>
              </w:rPr>
              <w:t>Аустрина</w:t>
            </w:r>
            <w:proofErr w:type="spellEnd"/>
            <w:r w:rsidRPr="00165845">
              <w:rPr>
                <w:rFonts w:ascii="Times New Roman" w:eastAsia="Calibri" w:hAnsi="Times New Roman" w:cs="Times New Roman"/>
                <w:kern w:val="1"/>
              </w:rPr>
              <w:t>, д. 63, офис 4</w:t>
            </w:r>
          </w:p>
          <w:p w14:paraId="11C9580D" w14:textId="77777777" w:rsidR="00D00FEF" w:rsidRPr="00165845" w:rsidRDefault="00D00FEF" w:rsidP="00231721">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ИНН/КПП 5835118322/ 583501001</w:t>
            </w:r>
          </w:p>
          <w:p w14:paraId="7443985A" w14:textId="77777777" w:rsidR="00D00FEF" w:rsidRPr="00165845" w:rsidRDefault="00D00FEF" w:rsidP="00231721">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ОГРН 1165835061677</w:t>
            </w:r>
          </w:p>
          <w:p w14:paraId="6038A649" w14:textId="77777777" w:rsidR="00D00FEF" w:rsidRPr="00165845" w:rsidRDefault="00D00FEF" w:rsidP="00231721">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р/с 40702810648000003195 ПЕНЗЕНСКОЕ ОТДЕЛЕНИЕ N8624 ПАО СБЕРБАНК</w:t>
            </w:r>
          </w:p>
          <w:p w14:paraId="78502671" w14:textId="77777777" w:rsidR="00D00FEF" w:rsidRPr="00165845" w:rsidRDefault="00D00FEF" w:rsidP="00231721">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 xml:space="preserve">к/с 30101810000000000635 </w:t>
            </w:r>
          </w:p>
          <w:p w14:paraId="35DFBAC8" w14:textId="77777777" w:rsidR="00D00FEF" w:rsidRPr="00165845" w:rsidRDefault="00D00FEF" w:rsidP="00231721">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 xml:space="preserve">БИК 045655635 </w:t>
            </w:r>
          </w:p>
          <w:p w14:paraId="630D5CB3" w14:textId="77777777" w:rsidR="00D00FEF" w:rsidRPr="00165845" w:rsidRDefault="00D00FEF" w:rsidP="00231721">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 xml:space="preserve">ОКПО 03124027  </w:t>
            </w:r>
          </w:p>
          <w:p w14:paraId="12AA3B43" w14:textId="77777777" w:rsidR="00D00FEF" w:rsidRPr="00165845" w:rsidRDefault="00D00FEF" w:rsidP="00231721">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ОКТМО 56701000</w:t>
            </w:r>
          </w:p>
          <w:p w14:paraId="27B032F6" w14:textId="77777777" w:rsidR="00D00FEF" w:rsidRPr="00165845" w:rsidRDefault="00D00FEF" w:rsidP="00231721">
            <w:pPr>
              <w:tabs>
                <w:tab w:val="center" w:pos="5249"/>
                <w:tab w:val="right" w:pos="9355"/>
              </w:tabs>
              <w:suppressAutoHyphens/>
              <w:spacing w:after="0" w:line="220" w:lineRule="atLeast"/>
              <w:rPr>
                <w:rFonts w:ascii="Times New Roman" w:eastAsia="Calibri" w:hAnsi="Times New Roman" w:cs="Times New Roman"/>
                <w:kern w:val="1"/>
              </w:rPr>
            </w:pPr>
            <w:r w:rsidRPr="00165845">
              <w:rPr>
                <w:rFonts w:ascii="Times New Roman" w:eastAsia="Calibri" w:hAnsi="Times New Roman" w:cs="Times New Roman"/>
                <w:kern w:val="1"/>
              </w:rPr>
              <w:t>Тел. 8 (8412) 90-88-56</w:t>
            </w:r>
          </w:p>
        </w:tc>
      </w:tr>
      <w:tr w:rsidR="00D00FEF" w:rsidRPr="00165845" w14:paraId="2355F896" w14:textId="77777777" w:rsidTr="00231721">
        <w:tblPrEx>
          <w:tblCellMar>
            <w:top w:w="15" w:type="dxa"/>
            <w:left w:w="15" w:type="dxa"/>
            <w:bottom w:w="15" w:type="dxa"/>
            <w:right w:w="15" w:type="dxa"/>
          </w:tblCellMar>
          <w:tblLook w:val="04A0" w:firstRow="1" w:lastRow="0" w:firstColumn="1" w:lastColumn="0" w:noHBand="0" w:noVBand="1"/>
        </w:tblPrEx>
        <w:trPr>
          <w:gridBefore w:val="2"/>
          <w:gridAfter w:val="2"/>
          <w:wBefore w:w="274" w:type="dxa"/>
          <w:wAfter w:w="1361" w:type="dxa"/>
        </w:trPr>
        <w:tc>
          <w:tcPr>
            <w:tcW w:w="4395" w:type="dxa"/>
            <w:gridSpan w:val="2"/>
          </w:tcPr>
          <w:p w14:paraId="67BAF501" w14:textId="77777777" w:rsidR="00D00FEF" w:rsidRPr="00165845" w:rsidRDefault="00D00FEF" w:rsidP="00231721">
            <w:pPr>
              <w:jc w:val="both"/>
              <w:rPr>
                <w:rFonts w:ascii="Calibri" w:eastAsia="Calibri" w:hAnsi="Calibri" w:cs="Times New Roman"/>
                <w:lang w:val="en-US"/>
              </w:rPr>
            </w:pPr>
          </w:p>
        </w:tc>
        <w:tc>
          <w:tcPr>
            <w:tcW w:w="4819" w:type="dxa"/>
            <w:gridSpan w:val="3"/>
          </w:tcPr>
          <w:p w14:paraId="0A561450" w14:textId="77777777" w:rsidR="00D00FEF" w:rsidRPr="00165845" w:rsidRDefault="00D00FEF" w:rsidP="00231721">
            <w:pPr>
              <w:jc w:val="both"/>
              <w:rPr>
                <w:rFonts w:ascii="Calibri" w:eastAsia="Calibri" w:hAnsi="Calibri" w:cs="Times New Roman"/>
              </w:rPr>
            </w:pPr>
          </w:p>
        </w:tc>
      </w:tr>
      <w:tr w:rsidR="00D00FEF" w:rsidRPr="00165845" w14:paraId="04F1E796" w14:textId="77777777" w:rsidTr="00231721">
        <w:tblPrEx>
          <w:tblCellMar>
            <w:top w:w="102" w:type="dxa"/>
            <w:left w:w="62" w:type="dxa"/>
            <w:bottom w:w="102" w:type="dxa"/>
            <w:right w:w="62" w:type="dxa"/>
          </w:tblCellMar>
        </w:tblPrEx>
        <w:trPr>
          <w:gridBefore w:val="1"/>
          <w:wBefore w:w="181" w:type="dxa"/>
        </w:trPr>
        <w:tc>
          <w:tcPr>
            <w:tcW w:w="4219" w:type="dxa"/>
            <w:gridSpan w:val="2"/>
            <w:vAlign w:val="center"/>
          </w:tcPr>
          <w:p w14:paraId="342E5CD2" w14:textId="77777777" w:rsidR="00D00FEF" w:rsidRPr="00165845" w:rsidRDefault="00D00FEF" w:rsidP="00231721">
            <w:pPr>
              <w:widowControl w:val="0"/>
              <w:autoSpaceDE w:val="0"/>
              <w:autoSpaceDN w:val="0"/>
              <w:adjustRightInd w:val="0"/>
              <w:rPr>
                <w:rFonts w:ascii="Times New Roman" w:eastAsia="Calibri" w:hAnsi="Times New Roman" w:cs="Times New Roman"/>
              </w:rPr>
            </w:pPr>
            <w:r w:rsidRPr="00165845">
              <w:rPr>
                <w:rFonts w:ascii="Times New Roman" w:eastAsia="Calibri" w:hAnsi="Times New Roman" w:cs="Times New Roman"/>
              </w:rPr>
              <w:t xml:space="preserve">                     от Заказчика</w:t>
            </w:r>
          </w:p>
          <w:p w14:paraId="71ABC552" w14:textId="77777777" w:rsidR="00D00FEF" w:rsidRPr="00165845" w:rsidRDefault="00D00FEF" w:rsidP="00231721">
            <w:pPr>
              <w:widowControl w:val="0"/>
              <w:autoSpaceDE w:val="0"/>
              <w:autoSpaceDN w:val="0"/>
              <w:adjustRightInd w:val="0"/>
              <w:rPr>
                <w:rFonts w:ascii="Times New Roman" w:eastAsia="Calibri" w:hAnsi="Times New Roman" w:cs="Times New Roman"/>
              </w:rPr>
            </w:pPr>
          </w:p>
          <w:p w14:paraId="65BDBD3E" w14:textId="77777777" w:rsidR="00D00FEF" w:rsidRPr="00165845" w:rsidRDefault="00D00FEF" w:rsidP="00231721">
            <w:pPr>
              <w:widowControl w:val="0"/>
              <w:autoSpaceDE w:val="0"/>
              <w:autoSpaceDN w:val="0"/>
              <w:adjustRightInd w:val="0"/>
              <w:rPr>
                <w:rFonts w:ascii="Times New Roman" w:eastAsia="Calibri" w:hAnsi="Times New Roman" w:cs="Times New Roman"/>
              </w:rPr>
            </w:pPr>
          </w:p>
          <w:p w14:paraId="3B11E770" w14:textId="77777777" w:rsidR="00D00FEF" w:rsidRPr="00165845" w:rsidRDefault="00D00FEF" w:rsidP="00231721">
            <w:pPr>
              <w:widowControl w:val="0"/>
              <w:autoSpaceDE w:val="0"/>
              <w:autoSpaceDN w:val="0"/>
              <w:adjustRightInd w:val="0"/>
              <w:ind w:left="-238"/>
              <w:jc w:val="center"/>
              <w:rPr>
                <w:rFonts w:ascii="Times New Roman" w:eastAsia="Calibri" w:hAnsi="Times New Roman" w:cs="Times New Roman"/>
              </w:rPr>
            </w:pPr>
            <w:r w:rsidRPr="00165845">
              <w:rPr>
                <w:rFonts w:ascii="Times New Roman" w:eastAsia="Calibri" w:hAnsi="Times New Roman" w:cs="Times New Roman"/>
              </w:rPr>
              <w:t xml:space="preserve"> Заведующая__________ / Козлова Н.В./</w:t>
            </w:r>
          </w:p>
        </w:tc>
        <w:tc>
          <w:tcPr>
            <w:tcW w:w="1577" w:type="dxa"/>
            <w:gridSpan w:val="3"/>
          </w:tcPr>
          <w:p w14:paraId="38E88D74" w14:textId="77777777" w:rsidR="00D00FEF" w:rsidRPr="00165845" w:rsidRDefault="00D00FEF" w:rsidP="00231721">
            <w:pPr>
              <w:widowControl w:val="0"/>
              <w:autoSpaceDE w:val="0"/>
              <w:autoSpaceDN w:val="0"/>
              <w:adjustRightInd w:val="0"/>
              <w:rPr>
                <w:rFonts w:ascii="Times New Roman" w:eastAsia="Calibri" w:hAnsi="Times New Roman" w:cs="Times New Roman"/>
              </w:rPr>
            </w:pPr>
          </w:p>
        </w:tc>
        <w:tc>
          <w:tcPr>
            <w:tcW w:w="4872" w:type="dxa"/>
            <w:gridSpan w:val="3"/>
            <w:vAlign w:val="center"/>
          </w:tcPr>
          <w:p w14:paraId="4C8765D8" w14:textId="77777777" w:rsidR="00D00FEF" w:rsidRPr="00165845" w:rsidRDefault="00D00FEF" w:rsidP="00231721">
            <w:pPr>
              <w:widowControl w:val="0"/>
              <w:autoSpaceDE w:val="0"/>
              <w:autoSpaceDN w:val="0"/>
              <w:adjustRightInd w:val="0"/>
              <w:rPr>
                <w:rFonts w:ascii="Times New Roman" w:eastAsia="Calibri" w:hAnsi="Times New Roman" w:cs="Times New Roman"/>
              </w:rPr>
            </w:pPr>
            <w:r w:rsidRPr="00165845">
              <w:rPr>
                <w:rFonts w:ascii="Times New Roman" w:eastAsia="Calibri" w:hAnsi="Times New Roman" w:cs="Times New Roman"/>
              </w:rPr>
              <w:t xml:space="preserve">                      от Поставщика</w:t>
            </w:r>
          </w:p>
          <w:p w14:paraId="015AECFC" w14:textId="77777777" w:rsidR="00D00FEF" w:rsidRPr="00165845" w:rsidRDefault="00D00FEF" w:rsidP="00231721">
            <w:pPr>
              <w:widowControl w:val="0"/>
              <w:autoSpaceDE w:val="0"/>
              <w:autoSpaceDN w:val="0"/>
              <w:adjustRightInd w:val="0"/>
              <w:rPr>
                <w:rFonts w:ascii="Times New Roman" w:eastAsia="Calibri" w:hAnsi="Times New Roman" w:cs="Times New Roman"/>
              </w:rPr>
            </w:pPr>
          </w:p>
          <w:p w14:paraId="18422709" w14:textId="77777777" w:rsidR="00D00FEF" w:rsidRPr="00165845" w:rsidRDefault="00D00FEF" w:rsidP="00231721">
            <w:pPr>
              <w:widowControl w:val="0"/>
              <w:autoSpaceDE w:val="0"/>
              <w:autoSpaceDN w:val="0"/>
              <w:adjustRightInd w:val="0"/>
              <w:rPr>
                <w:rFonts w:ascii="Times New Roman" w:eastAsia="Calibri" w:hAnsi="Times New Roman" w:cs="Times New Roman"/>
              </w:rPr>
            </w:pPr>
          </w:p>
          <w:p w14:paraId="3CE0538C" w14:textId="77777777" w:rsidR="00D00FEF" w:rsidRPr="00165845" w:rsidRDefault="00D00FEF" w:rsidP="00231721">
            <w:pPr>
              <w:widowControl w:val="0"/>
              <w:autoSpaceDE w:val="0"/>
              <w:autoSpaceDN w:val="0"/>
              <w:adjustRightInd w:val="0"/>
              <w:jc w:val="center"/>
              <w:rPr>
                <w:rFonts w:ascii="Times New Roman" w:eastAsia="Calibri" w:hAnsi="Times New Roman" w:cs="Times New Roman"/>
              </w:rPr>
            </w:pPr>
            <w:proofErr w:type="spellStart"/>
            <w:r w:rsidRPr="00165845">
              <w:rPr>
                <w:rFonts w:ascii="Times New Roman" w:eastAsia="Calibri" w:hAnsi="Times New Roman" w:cs="Times New Roman"/>
              </w:rPr>
              <w:t>Ген.директор</w:t>
            </w:r>
            <w:proofErr w:type="spellEnd"/>
            <w:r w:rsidRPr="00165845">
              <w:rPr>
                <w:rFonts w:ascii="Times New Roman" w:eastAsia="Calibri" w:hAnsi="Times New Roman" w:cs="Times New Roman"/>
              </w:rPr>
              <w:t>__________ /Богданов И.З./</w:t>
            </w:r>
          </w:p>
        </w:tc>
      </w:tr>
      <w:tr w:rsidR="00D00FEF" w:rsidRPr="00165845" w14:paraId="6BFC1682" w14:textId="77777777" w:rsidTr="00231721">
        <w:tblPrEx>
          <w:tblCellMar>
            <w:top w:w="102" w:type="dxa"/>
            <w:left w:w="62" w:type="dxa"/>
            <w:bottom w:w="102" w:type="dxa"/>
            <w:right w:w="62" w:type="dxa"/>
          </w:tblCellMar>
        </w:tblPrEx>
        <w:trPr>
          <w:gridBefore w:val="1"/>
          <w:wBefore w:w="181" w:type="dxa"/>
        </w:trPr>
        <w:tc>
          <w:tcPr>
            <w:tcW w:w="4219" w:type="dxa"/>
            <w:gridSpan w:val="2"/>
            <w:vAlign w:val="center"/>
          </w:tcPr>
          <w:p w14:paraId="4F4E0676" w14:textId="77777777" w:rsidR="00D00FEF" w:rsidRPr="00165845" w:rsidRDefault="00D00FEF" w:rsidP="00231721">
            <w:pPr>
              <w:widowControl w:val="0"/>
              <w:autoSpaceDE w:val="0"/>
              <w:autoSpaceDN w:val="0"/>
              <w:adjustRightInd w:val="0"/>
              <w:rPr>
                <w:rFonts w:ascii="Times New Roman" w:eastAsia="Calibri" w:hAnsi="Times New Roman" w:cs="Times New Roman"/>
              </w:rPr>
            </w:pPr>
            <w:r w:rsidRPr="00165845">
              <w:rPr>
                <w:rFonts w:ascii="Times New Roman" w:eastAsia="Calibri" w:hAnsi="Times New Roman" w:cs="Times New Roman"/>
              </w:rPr>
              <w:t xml:space="preserve">              М.П. (при наличии)</w:t>
            </w:r>
          </w:p>
        </w:tc>
        <w:tc>
          <w:tcPr>
            <w:tcW w:w="1577" w:type="dxa"/>
            <w:gridSpan w:val="3"/>
          </w:tcPr>
          <w:p w14:paraId="7F5AB3B5" w14:textId="77777777" w:rsidR="00D00FEF" w:rsidRPr="00165845" w:rsidRDefault="00D00FEF" w:rsidP="00231721">
            <w:pPr>
              <w:widowControl w:val="0"/>
              <w:autoSpaceDE w:val="0"/>
              <w:autoSpaceDN w:val="0"/>
              <w:adjustRightInd w:val="0"/>
              <w:rPr>
                <w:rFonts w:ascii="Times New Roman" w:eastAsia="Calibri" w:hAnsi="Times New Roman" w:cs="Times New Roman"/>
              </w:rPr>
            </w:pPr>
          </w:p>
        </w:tc>
        <w:tc>
          <w:tcPr>
            <w:tcW w:w="4872" w:type="dxa"/>
            <w:gridSpan w:val="3"/>
            <w:vAlign w:val="center"/>
          </w:tcPr>
          <w:p w14:paraId="55AD1499" w14:textId="77777777" w:rsidR="00D00FEF" w:rsidRPr="00165845" w:rsidRDefault="00D00FEF" w:rsidP="00231721">
            <w:pPr>
              <w:widowControl w:val="0"/>
              <w:autoSpaceDE w:val="0"/>
              <w:autoSpaceDN w:val="0"/>
              <w:adjustRightInd w:val="0"/>
              <w:jc w:val="center"/>
              <w:rPr>
                <w:rFonts w:ascii="Times New Roman" w:eastAsia="Calibri" w:hAnsi="Times New Roman" w:cs="Times New Roman"/>
              </w:rPr>
            </w:pPr>
            <w:r w:rsidRPr="00165845">
              <w:rPr>
                <w:rFonts w:ascii="Times New Roman" w:eastAsia="Calibri" w:hAnsi="Times New Roman" w:cs="Times New Roman"/>
              </w:rPr>
              <w:t>М.П. (при наличии)</w:t>
            </w:r>
          </w:p>
        </w:tc>
      </w:tr>
    </w:tbl>
    <w:p w14:paraId="065D8D27" w14:textId="45116A4A" w:rsidR="00D00FEF" w:rsidRDefault="00D00FEF">
      <w:pPr>
        <w:spacing w:after="1" w:line="220" w:lineRule="atLeast"/>
        <w:jc w:val="right"/>
        <w:outlineLvl w:val="1"/>
        <w:rPr>
          <w:rFonts w:ascii="Times New Roman" w:hAnsi="Times New Roman" w:cs="Times New Roman"/>
          <w:sz w:val="24"/>
          <w:szCs w:val="24"/>
        </w:rPr>
      </w:pPr>
    </w:p>
    <w:p w14:paraId="48276DA0" w14:textId="2BA57DAD" w:rsidR="00D00FEF" w:rsidRDefault="00D00FEF">
      <w:pPr>
        <w:spacing w:after="1" w:line="220" w:lineRule="atLeast"/>
        <w:jc w:val="right"/>
        <w:outlineLvl w:val="1"/>
        <w:rPr>
          <w:rFonts w:ascii="Times New Roman" w:hAnsi="Times New Roman" w:cs="Times New Roman"/>
          <w:sz w:val="24"/>
          <w:szCs w:val="24"/>
        </w:rPr>
      </w:pPr>
    </w:p>
    <w:p w14:paraId="06D31491" w14:textId="6AC8B36C" w:rsidR="00D00FEF" w:rsidRDefault="00D00FEF">
      <w:pPr>
        <w:spacing w:after="1" w:line="220" w:lineRule="atLeast"/>
        <w:jc w:val="right"/>
        <w:outlineLvl w:val="1"/>
        <w:rPr>
          <w:rFonts w:ascii="Times New Roman" w:hAnsi="Times New Roman" w:cs="Times New Roman"/>
          <w:sz w:val="24"/>
          <w:szCs w:val="24"/>
        </w:rPr>
      </w:pPr>
    </w:p>
    <w:p w14:paraId="309831A4" w14:textId="59B540B6" w:rsidR="00D00FEF" w:rsidRDefault="00D00FEF">
      <w:pPr>
        <w:spacing w:after="1" w:line="220" w:lineRule="atLeast"/>
        <w:jc w:val="right"/>
        <w:outlineLvl w:val="1"/>
        <w:rPr>
          <w:rFonts w:ascii="Times New Roman" w:hAnsi="Times New Roman" w:cs="Times New Roman"/>
          <w:sz w:val="24"/>
          <w:szCs w:val="24"/>
        </w:rPr>
      </w:pPr>
    </w:p>
    <w:p w14:paraId="198061AF" w14:textId="2DA3C7DB" w:rsidR="00D00FEF" w:rsidRDefault="00D00FEF">
      <w:pPr>
        <w:spacing w:after="1" w:line="220" w:lineRule="atLeast"/>
        <w:jc w:val="right"/>
        <w:outlineLvl w:val="1"/>
        <w:rPr>
          <w:rFonts w:ascii="Times New Roman" w:hAnsi="Times New Roman" w:cs="Times New Roman"/>
          <w:sz w:val="24"/>
          <w:szCs w:val="24"/>
        </w:rPr>
      </w:pPr>
    </w:p>
    <w:p w14:paraId="7F36EEE7" w14:textId="797805A8" w:rsidR="00D00FEF" w:rsidRDefault="00D00FEF">
      <w:pPr>
        <w:spacing w:after="1" w:line="220" w:lineRule="atLeast"/>
        <w:jc w:val="right"/>
        <w:outlineLvl w:val="1"/>
        <w:rPr>
          <w:rFonts w:ascii="Times New Roman" w:hAnsi="Times New Roman" w:cs="Times New Roman"/>
          <w:sz w:val="24"/>
          <w:szCs w:val="24"/>
        </w:rPr>
      </w:pPr>
    </w:p>
    <w:p w14:paraId="0C7DF40C" w14:textId="57082722" w:rsidR="00D00FEF" w:rsidRDefault="00D00FEF">
      <w:pPr>
        <w:spacing w:after="1" w:line="220" w:lineRule="atLeast"/>
        <w:jc w:val="right"/>
        <w:outlineLvl w:val="1"/>
        <w:rPr>
          <w:rFonts w:ascii="Times New Roman" w:hAnsi="Times New Roman" w:cs="Times New Roman"/>
          <w:sz w:val="24"/>
          <w:szCs w:val="24"/>
        </w:rPr>
      </w:pPr>
    </w:p>
    <w:p w14:paraId="6ED214B9" w14:textId="0C71E117" w:rsidR="00D00FEF" w:rsidRDefault="00D00FEF">
      <w:pPr>
        <w:spacing w:after="1" w:line="220" w:lineRule="atLeast"/>
        <w:jc w:val="right"/>
        <w:outlineLvl w:val="1"/>
        <w:rPr>
          <w:rFonts w:ascii="Times New Roman" w:hAnsi="Times New Roman" w:cs="Times New Roman"/>
          <w:sz w:val="24"/>
          <w:szCs w:val="24"/>
        </w:rPr>
      </w:pPr>
    </w:p>
    <w:p w14:paraId="07D4E7C8" w14:textId="0DCC8E85" w:rsidR="00D00FEF" w:rsidRDefault="00D00FEF">
      <w:pPr>
        <w:spacing w:after="1" w:line="220" w:lineRule="atLeast"/>
        <w:jc w:val="right"/>
        <w:outlineLvl w:val="1"/>
        <w:rPr>
          <w:rFonts w:ascii="Times New Roman" w:hAnsi="Times New Roman" w:cs="Times New Roman"/>
          <w:sz w:val="24"/>
          <w:szCs w:val="24"/>
        </w:rPr>
      </w:pPr>
    </w:p>
    <w:p w14:paraId="7B8433E4" w14:textId="77777777" w:rsidR="00D00FEF" w:rsidRDefault="00D00FEF">
      <w:pPr>
        <w:spacing w:after="1" w:line="220" w:lineRule="atLeast"/>
        <w:jc w:val="right"/>
        <w:outlineLvl w:val="1"/>
        <w:rPr>
          <w:rFonts w:ascii="Times New Roman" w:hAnsi="Times New Roman" w:cs="Times New Roman"/>
          <w:sz w:val="24"/>
          <w:szCs w:val="24"/>
        </w:rPr>
      </w:pPr>
    </w:p>
    <w:p w14:paraId="6B9648B8" w14:textId="7F70B80C" w:rsidR="00D00FEF" w:rsidRDefault="00D00FEF">
      <w:pPr>
        <w:spacing w:after="1" w:line="220" w:lineRule="atLeast"/>
        <w:jc w:val="right"/>
        <w:outlineLvl w:val="1"/>
        <w:rPr>
          <w:rFonts w:ascii="Times New Roman" w:hAnsi="Times New Roman" w:cs="Times New Roman"/>
          <w:sz w:val="24"/>
          <w:szCs w:val="24"/>
        </w:rPr>
      </w:pPr>
    </w:p>
    <w:p w14:paraId="22519248" w14:textId="2E65999E" w:rsidR="00D00FEF" w:rsidRDefault="00D00FEF">
      <w:pPr>
        <w:spacing w:after="1" w:line="220" w:lineRule="atLeast"/>
        <w:jc w:val="right"/>
        <w:outlineLvl w:val="1"/>
        <w:rPr>
          <w:rFonts w:ascii="Times New Roman" w:hAnsi="Times New Roman" w:cs="Times New Roman"/>
          <w:sz w:val="24"/>
          <w:szCs w:val="24"/>
        </w:rPr>
      </w:pPr>
    </w:p>
    <w:p w14:paraId="0AC3047D" w14:textId="77777777" w:rsidR="00D00FEF" w:rsidRDefault="00D00FEF">
      <w:pPr>
        <w:spacing w:after="1" w:line="220" w:lineRule="atLeast"/>
        <w:jc w:val="right"/>
        <w:outlineLvl w:val="1"/>
        <w:rPr>
          <w:rFonts w:ascii="Times New Roman" w:hAnsi="Times New Roman" w:cs="Times New Roman"/>
          <w:sz w:val="24"/>
          <w:szCs w:val="24"/>
        </w:rPr>
      </w:pPr>
    </w:p>
    <w:p w14:paraId="74F6E0C6" w14:textId="77777777" w:rsidR="00D00FEF" w:rsidRDefault="00D00FEF">
      <w:pPr>
        <w:spacing w:after="1" w:line="220" w:lineRule="atLeast"/>
        <w:jc w:val="right"/>
        <w:outlineLvl w:val="1"/>
        <w:rPr>
          <w:rFonts w:ascii="Times New Roman" w:hAnsi="Times New Roman" w:cs="Times New Roman"/>
          <w:sz w:val="24"/>
          <w:szCs w:val="24"/>
        </w:rPr>
      </w:pPr>
    </w:p>
    <w:p w14:paraId="552D56E2" w14:textId="4DFCC3F8"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14:paraId="476B0BE5"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70B42A54" w14:textId="675AFC50"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364B7">
        <w:rPr>
          <w:rFonts w:ascii="Times New Roman" w:hAnsi="Times New Roman" w:cs="Times New Roman"/>
          <w:sz w:val="24"/>
          <w:szCs w:val="24"/>
        </w:rPr>
        <w:t>13</w:t>
      </w:r>
      <w:r w:rsidRPr="00820925">
        <w:rPr>
          <w:rFonts w:ascii="Times New Roman" w:hAnsi="Times New Roman" w:cs="Times New Roman"/>
          <w:sz w:val="24"/>
          <w:szCs w:val="24"/>
        </w:rPr>
        <w:t xml:space="preserve">" </w:t>
      </w:r>
      <w:r w:rsidR="00C364B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00FEF">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AB3578" w:rsidRPr="00A0563E">
        <w:rPr>
          <w:rFonts w:ascii="Times New Roman" w:hAnsi="Times New Roman" w:cs="Times New Roman"/>
          <w:bCs/>
          <w:sz w:val="24"/>
          <w:szCs w:val="24"/>
        </w:rPr>
        <w:t>0855300002822000</w:t>
      </w:r>
      <w:r w:rsidR="00AB3578" w:rsidRPr="00AB3578">
        <w:rPr>
          <w:rFonts w:ascii="Times New Roman" w:hAnsi="Times New Roman" w:cs="Times New Roman"/>
          <w:bCs/>
          <w:sz w:val="24"/>
          <w:szCs w:val="24"/>
        </w:rPr>
        <w:t>747</w:t>
      </w:r>
    </w:p>
    <w:p w14:paraId="4AC8C60F" w14:textId="77777777" w:rsidR="002A17A4" w:rsidRPr="00820925" w:rsidRDefault="002A17A4">
      <w:pPr>
        <w:spacing w:after="1" w:line="220" w:lineRule="atLeast"/>
        <w:jc w:val="both"/>
        <w:rPr>
          <w:rFonts w:ascii="Times New Roman" w:hAnsi="Times New Roman" w:cs="Times New Roman"/>
          <w:sz w:val="24"/>
          <w:szCs w:val="24"/>
        </w:rPr>
      </w:pPr>
    </w:p>
    <w:p w14:paraId="13631CDF" w14:textId="77777777" w:rsidR="002A17A4" w:rsidRPr="00820925" w:rsidRDefault="002A17A4">
      <w:pPr>
        <w:spacing w:after="1" w:line="220" w:lineRule="atLeast"/>
        <w:jc w:val="center"/>
        <w:rPr>
          <w:rFonts w:ascii="Times New Roman" w:hAnsi="Times New Roman" w:cs="Times New Roman"/>
          <w:sz w:val="24"/>
          <w:szCs w:val="24"/>
        </w:rPr>
      </w:pPr>
      <w:bookmarkStart w:id="28" w:name="P326"/>
      <w:bookmarkEnd w:id="28"/>
      <w:r w:rsidRPr="00820925">
        <w:rPr>
          <w:rFonts w:ascii="Times New Roman" w:hAnsi="Times New Roman" w:cs="Times New Roman"/>
          <w:sz w:val="24"/>
          <w:szCs w:val="24"/>
        </w:rPr>
        <w:t>СПЕЦИФИКАЦИЯ</w:t>
      </w:r>
    </w:p>
    <w:p w14:paraId="5C574E4F"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6ADEA44F" w14:textId="77777777" w:rsidTr="00FB24D9">
        <w:tc>
          <w:tcPr>
            <w:tcW w:w="662" w:type="dxa"/>
          </w:tcPr>
          <w:p w14:paraId="1C64087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44A66A7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3F4E526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3ABB5191"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3F350AF5"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70F22654"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14B54FB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14:paraId="0AC0DCC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23E387D4"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14:paraId="53133505" w14:textId="77777777" w:rsidTr="00FB24D9">
        <w:tc>
          <w:tcPr>
            <w:tcW w:w="662" w:type="dxa"/>
          </w:tcPr>
          <w:p w14:paraId="7A5251CC"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4318FCE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30AB75F3"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3CD8B60E" w14:textId="77777777" w:rsidR="003F6221" w:rsidRPr="00820925" w:rsidRDefault="003F6221">
            <w:pPr>
              <w:spacing w:after="1" w:line="220" w:lineRule="atLeast"/>
              <w:jc w:val="center"/>
              <w:rPr>
                <w:rFonts w:ascii="Times New Roman" w:hAnsi="Times New Roman" w:cs="Times New Roman"/>
                <w:sz w:val="24"/>
                <w:szCs w:val="24"/>
              </w:rPr>
            </w:pPr>
            <w:bookmarkStart w:id="29" w:name="P341"/>
            <w:bookmarkEnd w:id="29"/>
            <w:r w:rsidRPr="00820925">
              <w:rPr>
                <w:rFonts w:ascii="Times New Roman" w:hAnsi="Times New Roman" w:cs="Times New Roman"/>
                <w:sz w:val="24"/>
                <w:szCs w:val="24"/>
              </w:rPr>
              <w:t>4</w:t>
            </w:r>
          </w:p>
        </w:tc>
        <w:tc>
          <w:tcPr>
            <w:tcW w:w="1417" w:type="dxa"/>
          </w:tcPr>
          <w:p w14:paraId="60CD1B90" w14:textId="77777777" w:rsidR="003F6221" w:rsidRPr="00820925" w:rsidRDefault="003F6221">
            <w:pPr>
              <w:spacing w:after="1" w:line="220" w:lineRule="atLeast"/>
              <w:jc w:val="center"/>
              <w:rPr>
                <w:rFonts w:ascii="Times New Roman" w:hAnsi="Times New Roman" w:cs="Times New Roman"/>
                <w:sz w:val="24"/>
                <w:szCs w:val="24"/>
              </w:rPr>
            </w:pPr>
            <w:bookmarkStart w:id="30" w:name="P342"/>
            <w:bookmarkEnd w:id="30"/>
            <w:r w:rsidRPr="00820925">
              <w:rPr>
                <w:rFonts w:ascii="Times New Roman" w:hAnsi="Times New Roman" w:cs="Times New Roman"/>
                <w:sz w:val="24"/>
                <w:szCs w:val="24"/>
              </w:rPr>
              <w:t>5</w:t>
            </w:r>
          </w:p>
        </w:tc>
        <w:tc>
          <w:tcPr>
            <w:tcW w:w="1406" w:type="dxa"/>
          </w:tcPr>
          <w:p w14:paraId="37A75368"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29378C6F" w14:textId="77777777" w:rsidR="003F6221" w:rsidRPr="00820925" w:rsidRDefault="003F6221">
            <w:pPr>
              <w:spacing w:after="1" w:line="220" w:lineRule="atLeast"/>
              <w:jc w:val="center"/>
              <w:rPr>
                <w:rFonts w:ascii="Times New Roman" w:hAnsi="Times New Roman" w:cs="Times New Roman"/>
                <w:sz w:val="24"/>
                <w:szCs w:val="24"/>
              </w:rPr>
            </w:pPr>
            <w:bookmarkStart w:id="31" w:name="P344"/>
            <w:bookmarkEnd w:id="31"/>
            <w:r w:rsidRPr="00820925">
              <w:rPr>
                <w:rFonts w:ascii="Times New Roman" w:hAnsi="Times New Roman" w:cs="Times New Roman"/>
                <w:sz w:val="24"/>
                <w:szCs w:val="24"/>
              </w:rPr>
              <w:t>7</w:t>
            </w:r>
          </w:p>
        </w:tc>
        <w:bookmarkStart w:id="32" w:name="P345"/>
        <w:bookmarkEnd w:id="32"/>
      </w:tr>
      <w:tr w:rsidR="00B63A1C" w:rsidRPr="00820925" w14:paraId="7F24A966" w14:textId="77777777" w:rsidTr="00AB3578">
        <w:tc>
          <w:tcPr>
            <w:tcW w:w="662" w:type="dxa"/>
          </w:tcPr>
          <w:p w14:paraId="22E5F196" w14:textId="77777777"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lastRenderedPageBreak/>
              <w:t>1.</w:t>
            </w:r>
          </w:p>
        </w:tc>
        <w:tc>
          <w:tcPr>
            <w:tcW w:w="2168" w:type="dxa"/>
          </w:tcPr>
          <w:p w14:paraId="6A71C921" w14:textId="77777777"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14:paraId="2A3DD553" w14:textId="77777777"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14:paraId="212D9EEE" w14:textId="77777777" w:rsidR="00B63A1C" w:rsidRPr="002D198B" w:rsidRDefault="002C03E4" w:rsidP="002C03E4">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14:paraId="6E36D8C4" w14:textId="77777777"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14:paraId="4926BBE8" w14:textId="77777777"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14:paraId="6E0391EA" w14:textId="265129B7" w:rsidR="00B63A1C" w:rsidRPr="002D198B" w:rsidRDefault="00AB3578" w:rsidP="00AB357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1 099</w:t>
            </w:r>
          </w:p>
        </w:tc>
        <w:tc>
          <w:tcPr>
            <w:tcW w:w="1417" w:type="dxa"/>
          </w:tcPr>
          <w:p w14:paraId="1A01A7A9" w14:textId="77777777" w:rsidR="00B63A1C" w:rsidRPr="002D198B" w:rsidRDefault="00B63A1C" w:rsidP="002C03E4">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2C03E4">
              <w:rPr>
                <w:rFonts w:ascii="Times New Roman" w:eastAsia="Calibri" w:hAnsi="Times New Roman" w:cs="Times New Roman"/>
                <w:sz w:val="24"/>
                <w:szCs w:val="24"/>
              </w:rPr>
              <w:t>48 часов</w:t>
            </w:r>
          </w:p>
        </w:tc>
        <w:tc>
          <w:tcPr>
            <w:tcW w:w="1406" w:type="dxa"/>
          </w:tcPr>
          <w:p w14:paraId="4C89B65E" w14:textId="361A96AF" w:rsidR="00B63A1C" w:rsidRPr="00820925" w:rsidRDefault="00AB3578" w:rsidP="00AB357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174,41</w:t>
            </w:r>
          </w:p>
        </w:tc>
        <w:tc>
          <w:tcPr>
            <w:tcW w:w="1459" w:type="dxa"/>
          </w:tcPr>
          <w:p w14:paraId="5A2601EC" w14:textId="0D5561CE" w:rsidR="00B63A1C" w:rsidRPr="00820925" w:rsidRDefault="00AB3578" w:rsidP="00AB357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191 676,59</w:t>
            </w:r>
          </w:p>
        </w:tc>
      </w:tr>
      <w:tr w:rsidR="00AB3578" w:rsidRPr="00820925" w14:paraId="4C08A229" w14:textId="77777777" w:rsidTr="00AB3578">
        <w:tc>
          <w:tcPr>
            <w:tcW w:w="662" w:type="dxa"/>
          </w:tcPr>
          <w:p w14:paraId="5D94BFDF" w14:textId="0C9B7C74" w:rsidR="00AB3578" w:rsidRPr="00820925" w:rsidRDefault="00AB3578" w:rsidP="00AB357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14:paraId="7E512951" w14:textId="77777777" w:rsidR="00AB3578" w:rsidRPr="002C03E4" w:rsidRDefault="00AB3578" w:rsidP="00AB3578">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14:paraId="0AAB0D47" w14:textId="77777777" w:rsidR="00AB3578" w:rsidRPr="002C03E4" w:rsidRDefault="00AB3578" w:rsidP="00AB3578">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14:paraId="5F291237" w14:textId="77777777" w:rsidR="00AB3578" w:rsidRPr="002D198B" w:rsidRDefault="00AB3578" w:rsidP="00AB3578">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14:paraId="2E91B258" w14:textId="77777777" w:rsidR="00AB3578" w:rsidRPr="002C03E4" w:rsidRDefault="00AB3578" w:rsidP="00AB3578">
            <w:pPr>
              <w:spacing w:after="1" w:line="220" w:lineRule="atLeast"/>
              <w:rPr>
                <w:rFonts w:ascii="Times New Roman" w:eastAsia="Calibri" w:hAnsi="Times New Roman" w:cs="Times New Roman"/>
                <w:sz w:val="24"/>
                <w:szCs w:val="24"/>
              </w:rPr>
            </w:pPr>
          </w:p>
        </w:tc>
        <w:tc>
          <w:tcPr>
            <w:tcW w:w="1276" w:type="dxa"/>
          </w:tcPr>
          <w:p w14:paraId="267395C3" w14:textId="45ACB560" w:rsidR="00AB3578" w:rsidRPr="002D198B" w:rsidRDefault="00AB3578" w:rsidP="00AB3578">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14:paraId="3B4531BB" w14:textId="1F95D4EF" w:rsidR="00AB3578" w:rsidRDefault="00AB3578" w:rsidP="00AB357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14:paraId="6891AF3E" w14:textId="414F9A38" w:rsidR="00AB3578" w:rsidRPr="002D198B" w:rsidRDefault="00AB3578" w:rsidP="00AB3578">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48 часов</w:t>
            </w:r>
          </w:p>
        </w:tc>
        <w:tc>
          <w:tcPr>
            <w:tcW w:w="1406" w:type="dxa"/>
          </w:tcPr>
          <w:p w14:paraId="37FCD556" w14:textId="7D8992A4" w:rsidR="00AB3578" w:rsidRDefault="00AB3578" w:rsidP="00AB357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167,34</w:t>
            </w:r>
          </w:p>
        </w:tc>
        <w:tc>
          <w:tcPr>
            <w:tcW w:w="1459" w:type="dxa"/>
          </w:tcPr>
          <w:p w14:paraId="799108B9" w14:textId="4841797A" w:rsidR="00AB3578" w:rsidRPr="00820925" w:rsidRDefault="00AB3578" w:rsidP="00AB357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167,34</w:t>
            </w:r>
          </w:p>
        </w:tc>
      </w:tr>
      <w:tr w:rsidR="00AB3578" w:rsidRPr="00820925" w14:paraId="5D59FF6F" w14:textId="77777777" w:rsidTr="00AB3578">
        <w:tc>
          <w:tcPr>
            <w:tcW w:w="8347" w:type="dxa"/>
            <w:gridSpan w:val="6"/>
          </w:tcPr>
          <w:p w14:paraId="561760CA" w14:textId="794ED377" w:rsidR="00AB3578" w:rsidRDefault="00AB3578" w:rsidP="00AB357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14:paraId="59E911BA" w14:textId="46290BA6" w:rsidR="00AB3578" w:rsidRPr="00AB3578" w:rsidRDefault="00AB3578" w:rsidP="00AB3578">
            <w:pPr>
              <w:spacing w:after="1" w:line="220" w:lineRule="atLeast"/>
              <w:jc w:val="center"/>
              <w:rPr>
                <w:rFonts w:ascii="Times New Roman" w:hAnsi="Times New Roman" w:cs="Times New Roman"/>
                <w:b/>
                <w:bCs/>
                <w:sz w:val="24"/>
                <w:szCs w:val="24"/>
              </w:rPr>
            </w:pPr>
            <w:r w:rsidRPr="00AB3578">
              <w:rPr>
                <w:rFonts w:ascii="Times New Roman" w:hAnsi="Times New Roman" w:cs="Times New Roman"/>
                <w:b/>
                <w:bCs/>
                <w:sz w:val="24"/>
                <w:szCs w:val="24"/>
              </w:rPr>
              <w:t>191 843,93</w:t>
            </w:r>
          </w:p>
        </w:tc>
      </w:tr>
    </w:tbl>
    <w:p w14:paraId="3C83B91F" w14:textId="77777777" w:rsidR="002A17A4" w:rsidRDefault="002A17A4">
      <w:pPr>
        <w:spacing w:after="1" w:line="220" w:lineRule="atLeast"/>
        <w:jc w:val="both"/>
        <w:rPr>
          <w:rFonts w:ascii="Times New Roman" w:hAnsi="Times New Roman" w:cs="Times New Roman"/>
          <w:sz w:val="24"/>
          <w:szCs w:val="24"/>
        </w:rPr>
      </w:pPr>
    </w:p>
    <w:p w14:paraId="2461B8E6"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4C04A58A" w14:textId="77777777" w:rsidTr="00D00FEF">
        <w:tc>
          <w:tcPr>
            <w:tcW w:w="4356" w:type="dxa"/>
            <w:tcBorders>
              <w:top w:val="nil"/>
              <w:left w:val="nil"/>
              <w:bottom w:val="nil"/>
              <w:right w:val="nil"/>
            </w:tcBorders>
            <w:vAlign w:val="bottom"/>
          </w:tcPr>
          <w:p w14:paraId="53FF12D7"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4" w:type="dxa"/>
            <w:tcBorders>
              <w:top w:val="nil"/>
              <w:left w:val="nil"/>
              <w:bottom w:val="nil"/>
              <w:right w:val="nil"/>
            </w:tcBorders>
          </w:tcPr>
          <w:p w14:paraId="7B82A049" w14:textId="77777777" w:rsidR="00FB24D9" w:rsidRPr="00820925" w:rsidRDefault="00FB24D9" w:rsidP="002A4C6F">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14:paraId="5D4C1D15"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D00FEF" w:rsidRPr="00820925" w14:paraId="19B66BD7" w14:textId="77777777" w:rsidTr="00D00FEF">
        <w:tc>
          <w:tcPr>
            <w:tcW w:w="4356" w:type="dxa"/>
            <w:tcBorders>
              <w:top w:val="nil"/>
              <w:left w:val="nil"/>
              <w:bottom w:val="single" w:sz="4" w:space="0" w:color="auto"/>
              <w:right w:val="nil"/>
            </w:tcBorders>
          </w:tcPr>
          <w:p w14:paraId="694F8316" w14:textId="6BE99457" w:rsidR="00D00FEF" w:rsidRPr="00820925" w:rsidRDefault="00D00FEF" w:rsidP="00D00FE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4" w:type="dxa"/>
            <w:tcBorders>
              <w:top w:val="nil"/>
              <w:left w:val="nil"/>
              <w:bottom w:val="nil"/>
              <w:right w:val="nil"/>
            </w:tcBorders>
          </w:tcPr>
          <w:p w14:paraId="2A64C8AC" w14:textId="77777777" w:rsidR="00D00FEF" w:rsidRPr="00820925" w:rsidRDefault="00D00FEF" w:rsidP="00D00FEF">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14:paraId="7773349D" w14:textId="7AECC0FE" w:rsidR="00D00FEF" w:rsidRPr="00820925" w:rsidRDefault="00D00FEF" w:rsidP="00D00FE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/Богданов И.З./</w:t>
            </w:r>
          </w:p>
        </w:tc>
      </w:tr>
      <w:tr w:rsidR="00D00FEF" w:rsidRPr="00820925" w14:paraId="79DA71A6" w14:textId="77777777" w:rsidTr="00D00FEF">
        <w:tblPrEx>
          <w:tblBorders>
            <w:insideH w:val="single" w:sz="4" w:space="0" w:color="auto"/>
          </w:tblBorders>
        </w:tblPrEx>
        <w:tc>
          <w:tcPr>
            <w:tcW w:w="4356" w:type="dxa"/>
            <w:tcBorders>
              <w:top w:val="single" w:sz="4" w:space="0" w:color="auto"/>
              <w:left w:val="nil"/>
              <w:bottom w:val="nil"/>
              <w:right w:val="nil"/>
            </w:tcBorders>
          </w:tcPr>
          <w:p w14:paraId="0653D3E0" w14:textId="77777777" w:rsidR="00D00FEF" w:rsidRPr="00820925" w:rsidRDefault="00D00FEF" w:rsidP="00D00FE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14:paraId="58F3F7C3" w14:textId="77777777" w:rsidR="00D00FEF" w:rsidRPr="00820925" w:rsidRDefault="00D00FEF" w:rsidP="00D00FEF">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14:paraId="2274E74E" w14:textId="77777777" w:rsidR="00D00FEF" w:rsidRPr="00820925" w:rsidRDefault="00D00FEF" w:rsidP="00D00FE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4C46F719" w14:textId="77777777" w:rsidR="00FB24D9" w:rsidRPr="00820925" w:rsidRDefault="00FB24D9">
      <w:pPr>
        <w:spacing w:after="1" w:line="220" w:lineRule="atLeast"/>
        <w:jc w:val="both"/>
        <w:rPr>
          <w:rFonts w:ascii="Times New Roman" w:hAnsi="Times New Roman" w:cs="Times New Roman"/>
          <w:sz w:val="24"/>
          <w:szCs w:val="24"/>
        </w:rPr>
      </w:pPr>
    </w:p>
    <w:p w14:paraId="5982556B" w14:textId="77777777" w:rsidR="002A17A4" w:rsidRPr="00820925" w:rsidRDefault="002A17A4">
      <w:pPr>
        <w:spacing w:after="1" w:line="220" w:lineRule="atLeast"/>
        <w:jc w:val="both"/>
        <w:rPr>
          <w:rFonts w:ascii="Times New Roman" w:hAnsi="Times New Roman" w:cs="Times New Roman"/>
          <w:sz w:val="24"/>
          <w:szCs w:val="24"/>
        </w:rPr>
      </w:pPr>
    </w:p>
    <w:p w14:paraId="7813D3D1" w14:textId="77777777" w:rsidR="002A17A4" w:rsidRPr="00820925" w:rsidRDefault="002A17A4">
      <w:pPr>
        <w:spacing w:after="1" w:line="220" w:lineRule="atLeast"/>
        <w:jc w:val="both"/>
        <w:rPr>
          <w:rFonts w:ascii="Times New Roman" w:hAnsi="Times New Roman" w:cs="Times New Roman"/>
          <w:sz w:val="24"/>
          <w:szCs w:val="24"/>
        </w:rPr>
      </w:pPr>
    </w:p>
    <w:p w14:paraId="2BB1F2FC" w14:textId="77777777" w:rsidR="002A17A4" w:rsidRPr="00820925" w:rsidRDefault="002A17A4">
      <w:pPr>
        <w:spacing w:after="1" w:line="220" w:lineRule="atLeast"/>
        <w:jc w:val="both"/>
        <w:rPr>
          <w:rFonts w:ascii="Times New Roman" w:hAnsi="Times New Roman" w:cs="Times New Roman"/>
          <w:sz w:val="24"/>
          <w:szCs w:val="24"/>
        </w:rPr>
      </w:pPr>
    </w:p>
    <w:p w14:paraId="64C38356" w14:textId="77777777" w:rsidR="00AD3E66" w:rsidRPr="00820925" w:rsidRDefault="00AD3E66">
      <w:pPr>
        <w:rPr>
          <w:rFonts w:ascii="Times New Roman" w:hAnsi="Times New Roman" w:cs="Times New Roman"/>
          <w:sz w:val="24"/>
          <w:szCs w:val="24"/>
        </w:rPr>
      </w:pPr>
    </w:p>
    <w:p w14:paraId="3B92799F"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7D509A81"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18444D96"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0F613DC0" w14:textId="0BABEA5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364B7">
        <w:rPr>
          <w:rFonts w:ascii="Times New Roman" w:hAnsi="Times New Roman" w:cs="Times New Roman"/>
          <w:sz w:val="24"/>
          <w:szCs w:val="24"/>
        </w:rPr>
        <w:t>13</w:t>
      </w:r>
      <w:r w:rsidRPr="00820925">
        <w:rPr>
          <w:rFonts w:ascii="Times New Roman" w:hAnsi="Times New Roman" w:cs="Times New Roman"/>
          <w:sz w:val="24"/>
          <w:szCs w:val="24"/>
        </w:rPr>
        <w:t xml:space="preserve">" </w:t>
      </w:r>
      <w:r w:rsidR="00C364B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00FEF">
        <w:rPr>
          <w:rFonts w:ascii="Times New Roman" w:hAnsi="Times New Roman" w:cs="Times New Roman"/>
          <w:sz w:val="24"/>
          <w:szCs w:val="24"/>
        </w:rPr>
        <w:t>22</w:t>
      </w:r>
      <w:r w:rsidRPr="00820925">
        <w:rPr>
          <w:rFonts w:ascii="Times New Roman" w:hAnsi="Times New Roman" w:cs="Times New Roman"/>
          <w:sz w:val="24"/>
          <w:szCs w:val="24"/>
        </w:rPr>
        <w:t xml:space="preserve"> г. N</w:t>
      </w:r>
      <w:r w:rsidR="00AB3578" w:rsidRPr="00A0563E">
        <w:rPr>
          <w:rFonts w:ascii="Times New Roman" w:hAnsi="Times New Roman" w:cs="Times New Roman"/>
          <w:bCs/>
          <w:sz w:val="24"/>
          <w:szCs w:val="24"/>
        </w:rPr>
        <w:t>0855300002822000</w:t>
      </w:r>
      <w:r w:rsidR="00AB3578" w:rsidRPr="00AB3578">
        <w:rPr>
          <w:rFonts w:ascii="Times New Roman" w:hAnsi="Times New Roman" w:cs="Times New Roman"/>
          <w:bCs/>
          <w:sz w:val="24"/>
          <w:szCs w:val="24"/>
        </w:rPr>
        <w:t>747</w:t>
      </w:r>
    </w:p>
    <w:p w14:paraId="0186FC5C" w14:textId="77777777" w:rsidR="002A17A4" w:rsidRPr="00820925" w:rsidRDefault="002A17A4">
      <w:pPr>
        <w:spacing w:after="1" w:line="220" w:lineRule="atLeast"/>
        <w:jc w:val="center"/>
        <w:rPr>
          <w:rFonts w:ascii="Times New Roman" w:hAnsi="Times New Roman" w:cs="Times New Roman"/>
          <w:sz w:val="24"/>
          <w:szCs w:val="24"/>
        </w:rPr>
      </w:pPr>
      <w:bookmarkStart w:id="33" w:name="P389"/>
      <w:bookmarkEnd w:id="33"/>
      <w:r w:rsidRPr="00820925">
        <w:rPr>
          <w:rFonts w:ascii="Times New Roman" w:hAnsi="Times New Roman" w:cs="Times New Roman"/>
          <w:sz w:val="24"/>
          <w:szCs w:val="24"/>
        </w:rPr>
        <w:t xml:space="preserve">ТЕХНИЧЕСКОЕ ЗАДАНИЕ </w:t>
      </w:r>
    </w:p>
    <w:p w14:paraId="3F52A758" w14:textId="77777777"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2268"/>
        <w:gridCol w:w="4536"/>
        <w:gridCol w:w="851"/>
        <w:gridCol w:w="1276"/>
      </w:tblGrid>
      <w:tr w:rsidR="003F6221" w:rsidRPr="00820925" w14:paraId="3DF4C2A1" w14:textId="77777777" w:rsidTr="00A0563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60EAA7A8"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252EC188"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DC34EA8"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18AD4B1D" w14:textId="77777777" w:rsidR="003F6221" w:rsidRPr="00820925" w:rsidRDefault="003F6221" w:rsidP="000743CA">
            <w:pPr>
              <w:spacing w:after="0"/>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14:paraId="4B276755"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41B412E0"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344503E7"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56B3774E"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7DA61BE8" w14:textId="77777777" w:rsidTr="00A0563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1DB656A" w14:textId="77777777" w:rsidR="00207080" w:rsidRPr="00820925" w:rsidRDefault="00207080" w:rsidP="00A0563E">
            <w:pPr>
              <w:suppressAutoHyphens/>
              <w:spacing w:after="0" w:line="100" w:lineRule="atLeast"/>
              <w:jc w:val="center"/>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8CE85ED" w14:textId="77777777" w:rsidR="002C03E4" w:rsidRPr="002C03E4" w:rsidRDefault="002C03E4" w:rsidP="00A0563E">
            <w:pPr>
              <w:rPr>
                <w:rFonts w:ascii="Times New Roman" w:hAnsi="Times New Roman"/>
              </w:rPr>
            </w:pPr>
            <w:r w:rsidRPr="002C03E4">
              <w:rPr>
                <w:rFonts w:ascii="Times New Roman" w:hAnsi="Times New Roman"/>
              </w:rPr>
              <w:t>Мясо сельскохозяйственной птицы охлажденное</w:t>
            </w:r>
          </w:p>
          <w:p w14:paraId="4344A8C3" w14:textId="6653B236" w:rsidR="00207080" w:rsidRPr="00207080" w:rsidRDefault="002C03E4" w:rsidP="00A0563E">
            <w:pPr>
              <w:rPr>
                <w:rFonts w:ascii="Times New Roman" w:hAnsi="Times New Roman" w:cs="Times New Roman"/>
                <w:sz w:val="24"/>
                <w:szCs w:val="24"/>
              </w:rPr>
            </w:pPr>
            <w:r w:rsidRPr="002C03E4">
              <w:rPr>
                <w:rFonts w:ascii="Times New Roman" w:hAnsi="Times New Roman"/>
              </w:rPr>
              <w:t>КТРУ:</w:t>
            </w:r>
            <w:r w:rsidR="00A0563E">
              <w:rPr>
                <w:rFonts w:ascii="Times New Roman" w:hAnsi="Times New Roman"/>
              </w:rPr>
              <w:t xml:space="preserve"> </w:t>
            </w:r>
            <w:r w:rsidRPr="002C03E4">
              <w:rPr>
                <w:rFonts w:ascii="Times New Roman" w:hAnsi="Times New Roman"/>
              </w:rPr>
              <w:t>10.12.10.000-00000005</w:t>
            </w:r>
          </w:p>
        </w:tc>
        <w:tc>
          <w:tcPr>
            <w:tcW w:w="4536" w:type="dxa"/>
            <w:tcBorders>
              <w:top w:val="single" w:sz="4" w:space="0" w:color="000000"/>
              <w:left w:val="single" w:sz="4" w:space="0" w:color="000000"/>
              <w:bottom w:val="single" w:sz="4" w:space="0" w:color="000000"/>
              <w:right w:val="single" w:sz="4" w:space="0" w:color="000000"/>
            </w:tcBorders>
          </w:tcPr>
          <w:p w14:paraId="0D1B9301" w14:textId="77777777" w:rsidR="00A0563E" w:rsidRPr="00A0563E" w:rsidRDefault="00A0563E" w:rsidP="00A0563E">
            <w:pPr>
              <w:tabs>
                <w:tab w:val="center" w:pos="1610"/>
              </w:tabs>
              <w:snapToGrid w:val="0"/>
              <w:spacing w:after="0"/>
              <w:ind w:firstLine="20"/>
              <w:rPr>
                <w:rFonts w:ascii="Times New Roman" w:hAnsi="Times New Roman" w:cs="Times New Roman"/>
                <w:b/>
                <w:sz w:val="24"/>
                <w:szCs w:val="24"/>
              </w:rPr>
            </w:pPr>
            <w:r w:rsidRPr="00A0563E">
              <w:rPr>
                <w:rFonts w:ascii="Times New Roman" w:hAnsi="Times New Roman" w:cs="Times New Roman"/>
                <w:b/>
                <w:sz w:val="24"/>
                <w:szCs w:val="24"/>
              </w:rPr>
              <w:t xml:space="preserve">Вид мяса по способу разделки: </w:t>
            </w:r>
            <w:r w:rsidRPr="00A0563E">
              <w:rPr>
                <w:rFonts w:ascii="Times New Roman" w:hAnsi="Times New Roman" w:cs="Times New Roman"/>
                <w:sz w:val="24"/>
                <w:szCs w:val="24"/>
              </w:rPr>
              <w:t>Тушка</w:t>
            </w:r>
          </w:p>
          <w:p w14:paraId="75E356A4" w14:textId="77777777" w:rsidR="00A0563E" w:rsidRPr="00A0563E" w:rsidRDefault="00A0563E" w:rsidP="00A0563E">
            <w:pPr>
              <w:tabs>
                <w:tab w:val="center" w:pos="1610"/>
              </w:tabs>
              <w:snapToGrid w:val="0"/>
              <w:spacing w:after="0"/>
              <w:ind w:firstLine="20"/>
              <w:rPr>
                <w:rFonts w:ascii="Times New Roman" w:hAnsi="Times New Roman" w:cs="Times New Roman"/>
                <w:sz w:val="24"/>
                <w:szCs w:val="24"/>
              </w:rPr>
            </w:pPr>
            <w:r w:rsidRPr="00A0563E">
              <w:rPr>
                <w:rFonts w:ascii="Times New Roman" w:hAnsi="Times New Roman" w:cs="Times New Roman"/>
                <w:b/>
                <w:sz w:val="24"/>
                <w:szCs w:val="24"/>
              </w:rPr>
              <w:t xml:space="preserve">Наименование мяса птицы: </w:t>
            </w:r>
            <w:r w:rsidRPr="00A0563E">
              <w:rPr>
                <w:rFonts w:ascii="Times New Roman" w:hAnsi="Times New Roman" w:cs="Times New Roman"/>
                <w:sz w:val="24"/>
                <w:szCs w:val="24"/>
              </w:rPr>
              <w:t>Цыплята-бройлеры</w:t>
            </w:r>
          </w:p>
          <w:p w14:paraId="2D7FC425" w14:textId="77777777" w:rsidR="00A0563E" w:rsidRPr="00A0563E" w:rsidRDefault="00A0563E" w:rsidP="00A0563E">
            <w:pPr>
              <w:tabs>
                <w:tab w:val="center" w:pos="1610"/>
              </w:tabs>
              <w:snapToGrid w:val="0"/>
              <w:spacing w:after="0"/>
              <w:ind w:firstLine="20"/>
              <w:rPr>
                <w:rFonts w:ascii="Times New Roman" w:hAnsi="Times New Roman" w:cs="Times New Roman"/>
                <w:sz w:val="24"/>
                <w:szCs w:val="24"/>
              </w:rPr>
            </w:pPr>
            <w:r w:rsidRPr="00A0563E">
              <w:rPr>
                <w:rFonts w:ascii="Times New Roman" w:hAnsi="Times New Roman" w:cs="Times New Roman"/>
                <w:b/>
                <w:sz w:val="24"/>
                <w:szCs w:val="24"/>
              </w:rPr>
              <w:t>Сорт:</w:t>
            </w:r>
            <w:r w:rsidRPr="00A0563E">
              <w:rPr>
                <w:rFonts w:ascii="Times New Roman" w:hAnsi="Times New Roman" w:cs="Times New Roman"/>
                <w:sz w:val="24"/>
                <w:szCs w:val="24"/>
              </w:rPr>
              <w:t xml:space="preserve"> Первый</w:t>
            </w:r>
          </w:p>
          <w:p w14:paraId="3C0B12E3" w14:textId="19948EF1" w:rsidR="00207080" w:rsidRPr="00207080" w:rsidRDefault="00A0563E" w:rsidP="00A0563E">
            <w:pPr>
              <w:tabs>
                <w:tab w:val="center" w:pos="1610"/>
              </w:tabs>
              <w:snapToGrid w:val="0"/>
              <w:spacing w:after="0"/>
              <w:ind w:firstLine="20"/>
              <w:rPr>
                <w:rFonts w:ascii="Times New Roman" w:hAnsi="Times New Roman" w:cs="Times New Roman"/>
                <w:sz w:val="24"/>
                <w:szCs w:val="24"/>
              </w:rPr>
            </w:pPr>
            <w:r w:rsidRPr="00A0563E">
              <w:rPr>
                <w:rFonts w:ascii="Times New Roman" w:hAnsi="Times New Roman" w:cs="Times New Roman"/>
                <w:b/>
                <w:sz w:val="24"/>
                <w:szCs w:val="24"/>
              </w:rPr>
              <w:t xml:space="preserve">Страна происхождения товара - </w:t>
            </w:r>
            <w:r w:rsidRPr="00A0563E">
              <w:rPr>
                <w:rFonts w:ascii="Times New Roman" w:hAnsi="Times New Roman" w:cs="Times New Roman"/>
                <w:sz w:val="24"/>
                <w:szCs w:val="24"/>
              </w:rPr>
              <w:t>Российская Федерация</w:t>
            </w:r>
            <w:r>
              <w:rPr>
                <w:rFonts w:ascii="Times New Roman" w:hAnsi="Times New Roman" w:cs="Times New Roman"/>
                <w:sz w:val="24"/>
                <w:szCs w:val="24"/>
              </w:rPr>
              <w:tab/>
            </w:r>
            <w:r w:rsidR="00207080"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FE06456" w14:textId="77777777"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E75F0DD" w14:textId="2A6A20D8" w:rsidR="00207080" w:rsidRPr="00820925" w:rsidRDefault="00D00FEF" w:rsidP="00A0563E">
            <w:pPr>
              <w:spacing w:after="0"/>
              <w:jc w:val="center"/>
              <w:rPr>
                <w:rFonts w:ascii="Times New Roman" w:hAnsi="Times New Roman" w:cs="Times New Roman"/>
                <w:sz w:val="24"/>
                <w:szCs w:val="24"/>
              </w:rPr>
            </w:pPr>
            <w:r>
              <w:rPr>
                <w:rFonts w:ascii="Times New Roman" w:hAnsi="Times New Roman" w:cs="Times New Roman"/>
                <w:sz w:val="24"/>
                <w:szCs w:val="24"/>
              </w:rPr>
              <w:t>1 100</w:t>
            </w:r>
          </w:p>
        </w:tc>
      </w:tr>
    </w:tbl>
    <w:p w14:paraId="68899A60" w14:textId="77777777" w:rsidR="002A17A4" w:rsidRPr="00820925" w:rsidRDefault="002A17A4">
      <w:pPr>
        <w:spacing w:after="1" w:line="220" w:lineRule="atLeast"/>
        <w:jc w:val="both"/>
        <w:rPr>
          <w:rFonts w:ascii="Times New Roman" w:hAnsi="Times New Roman" w:cs="Times New Roman"/>
          <w:sz w:val="24"/>
          <w:szCs w:val="24"/>
        </w:rPr>
      </w:pPr>
    </w:p>
    <w:p w14:paraId="01F441E6"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1290D30C"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58FD3991"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05966817"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7623E9DB"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5ACF7CE7"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64F79DFB"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0A748DE3"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3473FFED"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612E055B"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3D90613B"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66EEE0DC"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75353C3F"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16554569"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60547ED2"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2492288A" w14:textId="4E23543A"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364B7">
        <w:rPr>
          <w:rFonts w:ascii="Times New Roman" w:hAnsi="Times New Roman" w:cs="Times New Roman"/>
          <w:sz w:val="24"/>
          <w:szCs w:val="24"/>
        </w:rPr>
        <w:t>13</w:t>
      </w:r>
      <w:r w:rsidRPr="00820925">
        <w:rPr>
          <w:rFonts w:ascii="Times New Roman" w:hAnsi="Times New Roman" w:cs="Times New Roman"/>
          <w:sz w:val="24"/>
          <w:szCs w:val="24"/>
        </w:rPr>
        <w:t xml:space="preserve">" </w:t>
      </w:r>
      <w:r w:rsidR="00C364B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AB357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AB3578" w:rsidRPr="00A0563E">
        <w:rPr>
          <w:rFonts w:ascii="Times New Roman" w:hAnsi="Times New Roman" w:cs="Times New Roman"/>
          <w:bCs/>
          <w:sz w:val="24"/>
          <w:szCs w:val="24"/>
        </w:rPr>
        <w:t>0855300002822000</w:t>
      </w:r>
      <w:r w:rsidR="00AB3578" w:rsidRPr="00AB3578">
        <w:rPr>
          <w:rFonts w:ascii="Times New Roman" w:hAnsi="Times New Roman" w:cs="Times New Roman"/>
          <w:bCs/>
          <w:sz w:val="24"/>
          <w:szCs w:val="24"/>
        </w:rPr>
        <w:t>747</w:t>
      </w:r>
    </w:p>
    <w:p w14:paraId="1629FF57" w14:textId="77777777" w:rsidR="002A17A4" w:rsidRPr="00820925" w:rsidRDefault="002A17A4">
      <w:pPr>
        <w:spacing w:after="1" w:line="220" w:lineRule="atLeast"/>
        <w:jc w:val="both"/>
        <w:rPr>
          <w:rFonts w:ascii="Times New Roman" w:hAnsi="Times New Roman" w:cs="Times New Roman"/>
          <w:sz w:val="24"/>
          <w:szCs w:val="24"/>
        </w:rPr>
      </w:pPr>
    </w:p>
    <w:p w14:paraId="643571D6" w14:textId="77777777" w:rsidR="002A17A4" w:rsidRPr="00820925" w:rsidRDefault="002A17A4">
      <w:pPr>
        <w:spacing w:after="1" w:line="220" w:lineRule="atLeast"/>
        <w:jc w:val="center"/>
        <w:rPr>
          <w:rFonts w:ascii="Times New Roman" w:hAnsi="Times New Roman" w:cs="Times New Roman"/>
          <w:sz w:val="24"/>
          <w:szCs w:val="24"/>
        </w:rPr>
      </w:pPr>
      <w:bookmarkStart w:id="34" w:name="P465"/>
      <w:bookmarkEnd w:id="34"/>
      <w:r w:rsidRPr="00820925">
        <w:rPr>
          <w:rFonts w:ascii="Times New Roman" w:hAnsi="Times New Roman" w:cs="Times New Roman"/>
          <w:sz w:val="24"/>
          <w:szCs w:val="24"/>
        </w:rPr>
        <w:t>ФОРМА ЗАЯВКИ НА ПОСТАВКУ ТОВАРА</w:t>
      </w:r>
    </w:p>
    <w:p w14:paraId="715D18A6" w14:textId="77777777" w:rsidR="002A17A4" w:rsidRPr="00820925" w:rsidRDefault="002A17A4">
      <w:pPr>
        <w:spacing w:after="1" w:line="220" w:lineRule="atLeast"/>
        <w:jc w:val="both"/>
        <w:rPr>
          <w:rFonts w:ascii="Times New Roman" w:hAnsi="Times New Roman" w:cs="Times New Roman"/>
          <w:sz w:val="24"/>
          <w:szCs w:val="24"/>
        </w:rPr>
      </w:pPr>
    </w:p>
    <w:p w14:paraId="1B87867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393DC43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14:paraId="119D550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0DC82D9C" w14:textId="77777777">
        <w:tc>
          <w:tcPr>
            <w:tcW w:w="1728" w:type="dxa"/>
            <w:tcBorders>
              <w:top w:val="nil"/>
              <w:left w:val="nil"/>
              <w:bottom w:val="nil"/>
              <w:right w:val="nil"/>
            </w:tcBorders>
            <w:vAlign w:val="center"/>
          </w:tcPr>
          <w:p w14:paraId="5BD4190D" w14:textId="77777777"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72D1FF4E"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7D3C4FA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538A63DB"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4002F06D" w14:textId="77777777">
        <w:tc>
          <w:tcPr>
            <w:tcW w:w="624" w:type="dxa"/>
          </w:tcPr>
          <w:p w14:paraId="7F25AC8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6358034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4282344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181C42D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0F3CEAA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2F03CE0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14:paraId="07B436D6" w14:textId="77777777">
        <w:tc>
          <w:tcPr>
            <w:tcW w:w="624" w:type="dxa"/>
          </w:tcPr>
          <w:p w14:paraId="4BCE6D4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4943E56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4CC5B19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573A8E4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7C71EC6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3986E96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7CDC5F5D" w14:textId="77777777" w:rsidTr="00F83B94">
        <w:tc>
          <w:tcPr>
            <w:tcW w:w="624" w:type="dxa"/>
          </w:tcPr>
          <w:p w14:paraId="27A8683D"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02B3C45B" w14:textId="77777777"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247" w:type="dxa"/>
            <w:vAlign w:val="center"/>
          </w:tcPr>
          <w:p w14:paraId="45808284"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6E1BE947"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3FD14C25"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5B62EAF3" w14:textId="77777777" w:rsidR="007460DF" w:rsidRPr="00820925" w:rsidRDefault="007460DF" w:rsidP="007460DF">
            <w:pPr>
              <w:spacing w:after="1" w:line="220" w:lineRule="atLeast"/>
              <w:rPr>
                <w:rFonts w:ascii="Times New Roman" w:hAnsi="Times New Roman" w:cs="Times New Roman"/>
                <w:sz w:val="24"/>
                <w:szCs w:val="24"/>
              </w:rPr>
            </w:pPr>
          </w:p>
        </w:tc>
      </w:tr>
      <w:tr w:rsidR="00BE6CCA" w:rsidRPr="00820925" w14:paraId="06AE15DD" w14:textId="77777777">
        <w:tc>
          <w:tcPr>
            <w:tcW w:w="624" w:type="dxa"/>
          </w:tcPr>
          <w:p w14:paraId="2D4372FD"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14:paraId="0F9F25A9"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67747E63"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7B218C6E"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51154A73"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38D60C99" w14:textId="77777777" w:rsidR="00BE6CCA" w:rsidRPr="00820925" w:rsidRDefault="00BE6CCA" w:rsidP="00BE6CCA">
            <w:pPr>
              <w:spacing w:after="1" w:line="220" w:lineRule="atLeast"/>
              <w:rPr>
                <w:rFonts w:ascii="Times New Roman" w:hAnsi="Times New Roman" w:cs="Times New Roman"/>
                <w:sz w:val="24"/>
                <w:szCs w:val="24"/>
              </w:rPr>
            </w:pPr>
          </w:p>
        </w:tc>
      </w:tr>
      <w:tr w:rsidR="00BE6CCA" w:rsidRPr="00820925" w14:paraId="6F9EF9F6" w14:textId="77777777">
        <w:tc>
          <w:tcPr>
            <w:tcW w:w="624" w:type="dxa"/>
          </w:tcPr>
          <w:p w14:paraId="5F896F50"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14:paraId="36803A76"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704F9802"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38876815"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3DB0C213"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41122194" w14:textId="77777777" w:rsidR="00BE6CCA" w:rsidRPr="00820925" w:rsidRDefault="00BE6CCA" w:rsidP="00BE6CCA">
            <w:pPr>
              <w:spacing w:after="1" w:line="220" w:lineRule="atLeast"/>
              <w:rPr>
                <w:rFonts w:ascii="Times New Roman" w:hAnsi="Times New Roman" w:cs="Times New Roman"/>
                <w:sz w:val="24"/>
                <w:szCs w:val="24"/>
              </w:rPr>
            </w:pPr>
          </w:p>
        </w:tc>
      </w:tr>
    </w:tbl>
    <w:p w14:paraId="40E85258"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7B4DEDD5" w14:textId="77777777">
        <w:tc>
          <w:tcPr>
            <w:tcW w:w="9015" w:type="dxa"/>
            <w:gridSpan w:val="3"/>
            <w:tcBorders>
              <w:top w:val="nil"/>
              <w:left w:val="nil"/>
              <w:bottom w:val="nil"/>
              <w:right w:val="nil"/>
            </w:tcBorders>
            <w:vAlign w:val="center"/>
          </w:tcPr>
          <w:p w14:paraId="2BABDD1A"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007EC1CE" w14:textId="77777777">
        <w:tc>
          <w:tcPr>
            <w:tcW w:w="3175" w:type="dxa"/>
            <w:tcBorders>
              <w:top w:val="nil"/>
              <w:left w:val="nil"/>
              <w:bottom w:val="nil"/>
              <w:right w:val="nil"/>
            </w:tcBorders>
            <w:vAlign w:val="bottom"/>
          </w:tcPr>
          <w:p w14:paraId="77A9F7D7"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4E95EFDC"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91FB565"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697F2F3" w14:textId="77777777">
        <w:tc>
          <w:tcPr>
            <w:tcW w:w="3175" w:type="dxa"/>
            <w:tcBorders>
              <w:top w:val="nil"/>
              <w:left w:val="nil"/>
              <w:bottom w:val="nil"/>
              <w:right w:val="nil"/>
            </w:tcBorders>
          </w:tcPr>
          <w:p w14:paraId="19DDB4B6"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696A586C"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FCF1651"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3492AFF" w14:textId="77777777">
        <w:tc>
          <w:tcPr>
            <w:tcW w:w="3175" w:type="dxa"/>
            <w:tcBorders>
              <w:top w:val="nil"/>
              <w:left w:val="nil"/>
              <w:bottom w:val="single" w:sz="4" w:space="0" w:color="auto"/>
              <w:right w:val="nil"/>
            </w:tcBorders>
          </w:tcPr>
          <w:p w14:paraId="7E501FBA"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62DE1F66"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E677D91"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1D62ACDA" w14:textId="77777777">
        <w:tc>
          <w:tcPr>
            <w:tcW w:w="3175" w:type="dxa"/>
            <w:tcBorders>
              <w:top w:val="single" w:sz="4" w:space="0" w:color="auto"/>
              <w:left w:val="nil"/>
              <w:bottom w:val="nil"/>
              <w:right w:val="nil"/>
            </w:tcBorders>
          </w:tcPr>
          <w:p w14:paraId="0903544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5FC4E0E3"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EF44E0B"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E278D62" w14:textId="77777777">
        <w:tc>
          <w:tcPr>
            <w:tcW w:w="3175" w:type="dxa"/>
            <w:tcBorders>
              <w:top w:val="nil"/>
              <w:left w:val="nil"/>
              <w:bottom w:val="nil"/>
              <w:right w:val="nil"/>
            </w:tcBorders>
          </w:tcPr>
          <w:p w14:paraId="6D8DEB27"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78832DB4"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B7D3A04"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7483DD81" w14:textId="77777777">
        <w:tc>
          <w:tcPr>
            <w:tcW w:w="3175" w:type="dxa"/>
            <w:tcBorders>
              <w:top w:val="nil"/>
              <w:left w:val="nil"/>
              <w:bottom w:val="nil"/>
              <w:right w:val="nil"/>
            </w:tcBorders>
            <w:vAlign w:val="center"/>
          </w:tcPr>
          <w:p w14:paraId="7E67D1F3"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6FEE4019"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221E03C8"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AB3578" w:rsidRPr="00820925" w14:paraId="625E5833" w14:textId="77777777">
        <w:tc>
          <w:tcPr>
            <w:tcW w:w="3175" w:type="dxa"/>
            <w:tcBorders>
              <w:top w:val="nil"/>
              <w:left w:val="nil"/>
              <w:bottom w:val="single" w:sz="4" w:space="0" w:color="auto"/>
              <w:right w:val="nil"/>
            </w:tcBorders>
          </w:tcPr>
          <w:p w14:paraId="01D59381" w14:textId="3FB09F41" w:rsidR="00AB3578" w:rsidRPr="00820925" w:rsidRDefault="00AB3578" w:rsidP="00AB3578">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2268" w:type="dxa"/>
            <w:tcBorders>
              <w:top w:val="nil"/>
              <w:left w:val="nil"/>
              <w:bottom w:val="nil"/>
              <w:right w:val="nil"/>
            </w:tcBorders>
          </w:tcPr>
          <w:p w14:paraId="7988763B" w14:textId="77777777" w:rsidR="00AB3578" w:rsidRPr="00820925" w:rsidRDefault="00AB3578" w:rsidP="00AB3578">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032CA263" w14:textId="75DA4F5C" w:rsidR="00AB3578" w:rsidRPr="00820925" w:rsidRDefault="00AB3578" w:rsidP="00AB3578">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/Богданов И.З./</w:t>
            </w:r>
          </w:p>
        </w:tc>
      </w:tr>
      <w:tr w:rsidR="00AB3578" w:rsidRPr="00820925" w14:paraId="0438C00A" w14:textId="77777777">
        <w:tblPrEx>
          <w:tblBorders>
            <w:insideH w:val="single" w:sz="4" w:space="0" w:color="auto"/>
          </w:tblBorders>
        </w:tblPrEx>
        <w:tc>
          <w:tcPr>
            <w:tcW w:w="3175" w:type="dxa"/>
            <w:tcBorders>
              <w:top w:val="single" w:sz="4" w:space="0" w:color="auto"/>
              <w:left w:val="nil"/>
              <w:bottom w:val="nil"/>
              <w:right w:val="nil"/>
            </w:tcBorders>
          </w:tcPr>
          <w:p w14:paraId="586A8B1F" w14:textId="77777777" w:rsidR="00AB3578" w:rsidRPr="00820925" w:rsidRDefault="00AB3578" w:rsidP="00AB357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0A681901" w14:textId="77777777" w:rsidR="00AB3578" w:rsidRPr="00820925" w:rsidRDefault="00AB3578" w:rsidP="00AB3578">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5693EEB0" w14:textId="77777777" w:rsidR="00AB3578" w:rsidRPr="00820925" w:rsidRDefault="00AB3578" w:rsidP="00AB357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02BFAE8" w14:textId="77777777" w:rsidR="002A17A4" w:rsidRPr="00820925" w:rsidRDefault="002A17A4">
      <w:pPr>
        <w:spacing w:after="1" w:line="220" w:lineRule="atLeast"/>
        <w:jc w:val="both"/>
        <w:rPr>
          <w:rFonts w:ascii="Times New Roman" w:hAnsi="Times New Roman" w:cs="Times New Roman"/>
          <w:sz w:val="24"/>
          <w:szCs w:val="24"/>
        </w:rPr>
      </w:pPr>
    </w:p>
    <w:p w14:paraId="02453D66" w14:textId="77777777" w:rsidR="002A17A4" w:rsidRPr="00820925" w:rsidRDefault="002A17A4">
      <w:pPr>
        <w:spacing w:after="1" w:line="220" w:lineRule="atLeast"/>
        <w:jc w:val="both"/>
        <w:rPr>
          <w:rFonts w:ascii="Times New Roman" w:hAnsi="Times New Roman" w:cs="Times New Roman"/>
          <w:sz w:val="24"/>
          <w:szCs w:val="24"/>
        </w:rPr>
      </w:pPr>
    </w:p>
    <w:p w14:paraId="35511E7D" w14:textId="77777777" w:rsidR="002A17A4" w:rsidRPr="00820925" w:rsidRDefault="002A17A4">
      <w:pPr>
        <w:spacing w:after="1" w:line="220" w:lineRule="atLeast"/>
        <w:jc w:val="both"/>
        <w:rPr>
          <w:rFonts w:ascii="Times New Roman" w:hAnsi="Times New Roman" w:cs="Times New Roman"/>
          <w:sz w:val="24"/>
          <w:szCs w:val="24"/>
        </w:rPr>
      </w:pPr>
    </w:p>
    <w:p w14:paraId="040B703E" w14:textId="77777777" w:rsidR="002A17A4" w:rsidRPr="00820925" w:rsidRDefault="002A17A4">
      <w:pPr>
        <w:spacing w:after="1" w:line="220" w:lineRule="atLeast"/>
        <w:jc w:val="both"/>
        <w:rPr>
          <w:rFonts w:ascii="Times New Roman" w:hAnsi="Times New Roman" w:cs="Times New Roman"/>
          <w:sz w:val="24"/>
          <w:szCs w:val="24"/>
        </w:rPr>
      </w:pPr>
    </w:p>
    <w:p w14:paraId="45DDA1F0" w14:textId="77777777" w:rsidR="002A17A4" w:rsidRPr="00820925" w:rsidRDefault="002A17A4">
      <w:pPr>
        <w:spacing w:after="1" w:line="220" w:lineRule="atLeast"/>
        <w:jc w:val="both"/>
        <w:rPr>
          <w:rFonts w:ascii="Times New Roman" w:hAnsi="Times New Roman" w:cs="Times New Roman"/>
          <w:sz w:val="24"/>
          <w:szCs w:val="24"/>
        </w:rPr>
      </w:pPr>
    </w:p>
    <w:p w14:paraId="629A3C7E" w14:textId="77777777" w:rsidR="002A17A4" w:rsidRPr="00820925" w:rsidRDefault="002A17A4">
      <w:pPr>
        <w:spacing w:after="1" w:line="220" w:lineRule="atLeast"/>
        <w:jc w:val="both"/>
        <w:rPr>
          <w:rFonts w:ascii="Times New Roman" w:hAnsi="Times New Roman" w:cs="Times New Roman"/>
          <w:sz w:val="24"/>
          <w:szCs w:val="24"/>
        </w:rPr>
      </w:pPr>
    </w:p>
    <w:p w14:paraId="520F927A" w14:textId="77777777" w:rsidR="002A17A4" w:rsidRPr="00820925" w:rsidRDefault="002A17A4">
      <w:pPr>
        <w:spacing w:after="1" w:line="220" w:lineRule="atLeast"/>
        <w:jc w:val="both"/>
        <w:rPr>
          <w:rFonts w:ascii="Times New Roman" w:hAnsi="Times New Roman" w:cs="Times New Roman"/>
          <w:sz w:val="24"/>
          <w:szCs w:val="24"/>
        </w:rPr>
      </w:pPr>
    </w:p>
    <w:p w14:paraId="3A7330F5" w14:textId="77777777" w:rsidR="002A17A4" w:rsidRPr="00820925" w:rsidRDefault="002A17A4">
      <w:pPr>
        <w:spacing w:after="1" w:line="220" w:lineRule="atLeast"/>
        <w:jc w:val="both"/>
        <w:rPr>
          <w:rFonts w:ascii="Times New Roman" w:hAnsi="Times New Roman" w:cs="Times New Roman"/>
          <w:sz w:val="24"/>
          <w:szCs w:val="24"/>
        </w:rPr>
      </w:pPr>
    </w:p>
    <w:p w14:paraId="7029EA49" w14:textId="77777777" w:rsidR="00AD3E66" w:rsidRPr="00820925" w:rsidRDefault="00AD3E66">
      <w:pPr>
        <w:rPr>
          <w:rFonts w:ascii="Times New Roman" w:hAnsi="Times New Roman" w:cs="Times New Roman"/>
          <w:sz w:val="24"/>
          <w:szCs w:val="24"/>
        </w:rPr>
      </w:pPr>
    </w:p>
    <w:p w14:paraId="130DF712"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14:paraId="19CC2D75"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48F892A8" w14:textId="77F28893"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364B7">
        <w:rPr>
          <w:rFonts w:ascii="Times New Roman" w:hAnsi="Times New Roman" w:cs="Times New Roman"/>
          <w:sz w:val="24"/>
          <w:szCs w:val="24"/>
        </w:rPr>
        <w:t>13</w:t>
      </w:r>
      <w:r w:rsidRPr="00820925">
        <w:rPr>
          <w:rFonts w:ascii="Times New Roman" w:hAnsi="Times New Roman" w:cs="Times New Roman"/>
          <w:sz w:val="24"/>
          <w:szCs w:val="24"/>
        </w:rPr>
        <w:t xml:space="preserve">" </w:t>
      </w:r>
      <w:r w:rsidR="00C364B7">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AB357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AB3578" w:rsidRPr="00A0563E">
        <w:rPr>
          <w:rFonts w:ascii="Times New Roman" w:hAnsi="Times New Roman" w:cs="Times New Roman"/>
          <w:bCs/>
          <w:sz w:val="24"/>
          <w:szCs w:val="24"/>
        </w:rPr>
        <w:t>0855300002822000</w:t>
      </w:r>
      <w:r w:rsidR="00AB3578">
        <w:rPr>
          <w:rFonts w:ascii="Times New Roman" w:hAnsi="Times New Roman" w:cs="Times New Roman"/>
          <w:bCs/>
          <w:sz w:val="24"/>
          <w:szCs w:val="24"/>
        </w:rPr>
        <w:t>747</w:t>
      </w:r>
    </w:p>
    <w:p w14:paraId="031F16DE" w14:textId="77777777" w:rsidR="002A17A4" w:rsidRPr="00820925" w:rsidRDefault="002A17A4">
      <w:pPr>
        <w:spacing w:after="1" w:line="220" w:lineRule="atLeast"/>
        <w:jc w:val="both"/>
        <w:rPr>
          <w:rFonts w:ascii="Times New Roman" w:hAnsi="Times New Roman" w:cs="Times New Roman"/>
          <w:sz w:val="24"/>
          <w:szCs w:val="24"/>
        </w:rPr>
      </w:pPr>
    </w:p>
    <w:p w14:paraId="5ABD0256" w14:textId="77777777" w:rsidR="002A17A4" w:rsidRPr="00820925" w:rsidRDefault="002A17A4">
      <w:pPr>
        <w:spacing w:after="1" w:line="220" w:lineRule="atLeast"/>
        <w:jc w:val="center"/>
        <w:rPr>
          <w:rFonts w:ascii="Times New Roman" w:hAnsi="Times New Roman" w:cs="Times New Roman"/>
          <w:sz w:val="24"/>
          <w:szCs w:val="24"/>
        </w:rPr>
      </w:pPr>
      <w:bookmarkStart w:id="35" w:name="P580"/>
      <w:bookmarkEnd w:id="35"/>
      <w:r w:rsidRPr="00820925">
        <w:rPr>
          <w:rFonts w:ascii="Times New Roman" w:hAnsi="Times New Roman" w:cs="Times New Roman"/>
          <w:sz w:val="24"/>
          <w:szCs w:val="24"/>
        </w:rPr>
        <w:t>ПЕРЕЧЕНЬ АДРЕСОВ ПОСТАВКИ ТОВАРА</w:t>
      </w:r>
    </w:p>
    <w:p w14:paraId="200F8639"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14:paraId="690194C6" w14:textId="77777777">
        <w:tc>
          <w:tcPr>
            <w:tcW w:w="907" w:type="dxa"/>
          </w:tcPr>
          <w:p w14:paraId="0E9CEF2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3590939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067A3C6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1A6C18A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3FF9B0D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AB3578" w:rsidRPr="00820925" w14:paraId="683A37D5" w14:textId="77777777" w:rsidTr="0082409F">
        <w:tc>
          <w:tcPr>
            <w:tcW w:w="907" w:type="dxa"/>
          </w:tcPr>
          <w:p w14:paraId="7CB54F03" w14:textId="77777777" w:rsidR="00AB3578" w:rsidRPr="002D198B" w:rsidRDefault="00AB3578" w:rsidP="00AB3578">
            <w:pPr>
              <w:pStyle w:val="a8"/>
              <w:numPr>
                <w:ilvl w:val="0"/>
                <w:numId w:val="1"/>
              </w:numPr>
              <w:spacing w:after="1" w:line="220" w:lineRule="atLeast"/>
              <w:rPr>
                <w:rFonts w:ascii="Times New Roman" w:hAnsi="Times New Roman" w:cs="Times New Roman"/>
                <w:sz w:val="24"/>
                <w:szCs w:val="24"/>
              </w:rPr>
            </w:pPr>
          </w:p>
        </w:tc>
        <w:tc>
          <w:tcPr>
            <w:tcW w:w="2268" w:type="dxa"/>
          </w:tcPr>
          <w:p w14:paraId="52A5132F" w14:textId="085DEAAC" w:rsidR="00AB3578" w:rsidRPr="00820925" w:rsidRDefault="00AB3578" w:rsidP="00AB3578">
            <w:pPr>
              <w:spacing w:after="1" w:line="220" w:lineRule="atLeast"/>
              <w:rPr>
                <w:rFonts w:ascii="Times New Roman" w:eastAsia="Calibri" w:hAnsi="Times New Roman" w:cs="Times New Roman"/>
                <w:sz w:val="24"/>
                <w:szCs w:val="24"/>
              </w:rPr>
            </w:pPr>
            <w:r w:rsidRPr="008F516A">
              <w:rPr>
                <w:rFonts w:ascii="Times New Roman" w:hAnsi="Times New Roman" w:cs="Times New Roman"/>
              </w:rPr>
              <w:t>г. Пенза, ул. Терновского, 178</w:t>
            </w:r>
          </w:p>
        </w:tc>
        <w:tc>
          <w:tcPr>
            <w:tcW w:w="2098" w:type="dxa"/>
            <w:vAlign w:val="center"/>
          </w:tcPr>
          <w:p w14:paraId="21DDDDE6" w14:textId="2D8BE7ED" w:rsidR="00AB3578" w:rsidRPr="007460DF" w:rsidRDefault="00AB3578" w:rsidP="00AB3578">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14:paraId="579682A4" w14:textId="0CC36A15" w:rsidR="00AB3578" w:rsidRPr="007460DF" w:rsidRDefault="00AB3578" w:rsidP="00AB3578">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441EAF5C" w14:textId="77777777" w:rsidR="00AB3578" w:rsidRPr="00820925" w:rsidRDefault="00AB3578" w:rsidP="00AB3578">
            <w:pPr>
              <w:spacing w:after="1" w:line="220" w:lineRule="atLeast"/>
              <w:rPr>
                <w:rFonts w:ascii="Times New Roman" w:hAnsi="Times New Roman" w:cs="Times New Roman"/>
                <w:sz w:val="24"/>
                <w:szCs w:val="24"/>
              </w:rPr>
            </w:pPr>
          </w:p>
        </w:tc>
      </w:tr>
      <w:tr w:rsidR="00AB3578" w:rsidRPr="00820925" w14:paraId="4164D1CB" w14:textId="77777777" w:rsidTr="0082409F">
        <w:tc>
          <w:tcPr>
            <w:tcW w:w="907" w:type="dxa"/>
          </w:tcPr>
          <w:p w14:paraId="1C7CD74C" w14:textId="77777777" w:rsidR="00AB3578" w:rsidRPr="002D198B" w:rsidRDefault="00AB3578" w:rsidP="00AB3578">
            <w:pPr>
              <w:pStyle w:val="a8"/>
              <w:numPr>
                <w:ilvl w:val="0"/>
                <w:numId w:val="1"/>
              </w:numPr>
              <w:spacing w:after="1" w:line="220" w:lineRule="atLeast"/>
              <w:rPr>
                <w:rFonts w:ascii="Times New Roman" w:hAnsi="Times New Roman" w:cs="Times New Roman"/>
                <w:sz w:val="24"/>
                <w:szCs w:val="24"/>
              </w:rPr>
            </w:pPr>
          </w:p>
        </w:tc>
        <w:tc>
          <w:tcPr>
            <w:tcW w:w="2268" w:type="dxa"/>
          </w:tcPr>
          <w:p w14:paraId="7C5C4E2E" w14:textId="3FC958B5" w:rsidR="00AB3578" w:rsidRPr="00820925" w:rsidRDefault="00AB3578" w:rsidP="00AB3578">
            <w:pPr>
              <w:spacing w:after="1" w:line="220" w:lineRule="atLeast"/>
              <w:rPr>
                <w:rFonts w:ascii="Times New Roman" w:eastAsia="Calibri" w:hAnsi="Times New Roman" w:cs="Times New Roman"/>
                <w:sz w:val="24"/>
                <w:szCs w:val="24"/>
              </w:rPr>
            </w:pPr>
            <w:r w:rsidRPr="008F516A">
              <w:rPr>
                <w:rFonts w:ascii="Times New Roman" w:hAnsi="Times New Roman" w:cs="Times New Roman"/>
              </w:rPr>
              <w:t>г. Пенза, ул. Петровская, 21</w:t>
            </w:r>
          </w:p>
        </w:tc>
        <w:tc>
          <w:tcPr>
            <w:tcW w:w="2098" w:type="dxa"/>
            <w:vAlign w:val="center"/>
          </w:tcPr>
          <w:p w14:paraId="7C30372A" w14:textId="2A5CF09F" w:rsidR="00AB3578" w:rsidRPr="007460DF" w:rsidRDefault="00AB3578" w:rsidP="00AB3578">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14:paraId="60C13B38" w14:textId="4A87C792" w:rsidR="00AB3578" w:rsidRPr="007460DF" w:rsidRDefault="00AB3578" w:rsidP="00AB3578">
            <w:pPr>
              <w:jc w:val="center"/>
              <w:rPr>
                <w:rFonts w:ascii="Times New Roman" w:hAnsi="Times New Roman" w:cs="Times New Roman"/>
              </w:rPr>
            </w:pPr>
            <w:r w:rsidRPr="007460DF">
              <w:rPr>
                <w:rFonts w:ascii="Times New Roman" w:hAnsi="Times New Roman" w:cs="Times New Roman"/>
              </w:rPr>
              <w:t>кг</w:t>
            </w:r>
          </w:p>
        </w:tc>
        <w:tc>
          <w:tcPr>
            <w:tcW w:w="1928" w:type="dxa"/>
          </w:tcPr>
          <w:p w14:paraId="7009C203" w14:textId="77777777" w:rsidR="00AB3578" w:rsidRPr="00820925" w:rsidRDefault="00AB3578" w:rsidP="00AB3578">
            <w:pPr>
              <w:spacing w:after="1" w:line="220" w:lineRule="atLeast"/>
              <w:rPr>
                <w:rFonts w:ascii="Times New Roman" w:hAnsi="Times New Roman" w:cs="Times New Roman"/>
                <w:sz w:val="24"/>
                <w:szCs w:val="24"/>
              </w:rPr>
            </w:pPr>
          </w:p>
        </w:tc>
      </w:tr>
      <w:tr w:rsidR="00AB3578" w:rsidRPr="00820925" w14:paraId="28B2ABF6" w14:textId="77777777" w:rsidTr="0082409F">
        <w:tc>
          <w:tcPr>
            <w:tcW w:w="907" w:type="dxa"/>
          </w:tcPr>
          <w:p w14:paraId="53D13761" w14:textId="77777777" w:rsidR="00AB3578" w:rsidRPr="002D198B" w:rsidRDefault="00AB3578" w:rsidP="00AB3578">
            <w:pPr>
              <w:pStyle w:val="a8"/>
              <w:numPr>
                <w:ilvl w:val="0"/>
                <w:numId w:val="1"/>
              </w:numPr>
              <w:spacing w:after="1" w:line="220" w:lineRule="atLeast"/>
              <w:rPr>
                <w:rFonts w:ascii="Times New Roman" w:hAnsi="Times New Roman" w:cs="Times New Roman"/>
                <w:sz w:val="24"/>
                <w:szCs w:val="24"/>
              </w:rPr>
            </w:pPr>
          </w:p>
        </w:tc>
        <w:tc>
          <w:tcPr>
            <w:tcW w:w="2268" w:type="dxa"/>
          </w:tcPr>
          <w:p w14:paraId="1C466DE4" w14:textId="560014A3" w:rsidR="00AB3578" w:rsidRPr="00820925" w:rsidRDefault="00AB3578" w:rsidP="00AB3578">
            <w:pPr>
              <w:spacing w:after="1" w:line="220" w:lineRule="atLeast"/>
              <w:rPr>
                <w:rFonts w:ascii="Times New Roman" w:eastAsia="Calibri" w:hAnsi="Times New Roman" w:cs="Times New Roman"/>
                <w:sz w:val="24"/>
                <w:szCs w:val="24"/>
              </w:rPr>
            </w:pPr>
            <w:r w:rsidRPr="008F516A">
              <w:rPr>
                <w:rFonts w:ascii="Times New Roman" w:hAnsi="Times New Roman" w:cs="Times New Roman"/>
              </w:rPr>
              <w:t>г. Пенза, ул. Пограничная/</w:t>
            </w:r>
            <w:proofErr w:type="spellStart"/>
            <w:r w:rsidRPr="008F516A">
              <w:rPr>
                <w:rFonts w:ascii="Times New Roman" w:hAnsi="Times New Roman" w:cs="Times New Roman"/>
              </w:rPr>
              <w:t>Осоавиахимовская</w:t>
            </w:r>
            <w:proofErr w:type="spellEnd"/>
            <w:r w:rsidRPr="008F516A">
              <w:rPr>
                <w:rFonts w:ascii="Times New Roman" w:hAnsi="Times New Roman" w:cs="Times New Roman"/>
              </w:rPr>
              <w:t>, 25/18.</w:t>
            </w:r>
          </w:p>
        </w:tc>
        <w:tc>
          <w:tcPr>
            <w:tcW w:w="2098" w:type="dxa"/>
            <w:vAlign w:val="center"/>
          </w:tcPr>
          <w:p w14:paraId="54F27BA6" w14:textId="5C24A0EE" w:rsidR="00AB3578" w:rsidRPr="007460DF" w:rsidRDefault="00AB3578" w:rsidP="00AB3578">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14:paraId="757E7581" w14:textId="043EC400" w:rsidR="00AB3578" w:rsidRPr="007460DF" w:rsidRDefault="00AB3578" w:rsidP="00AB3578">
            <w:pPr>
              <w:jc w:val="center"/>
              <w:rPr>
                <w:rFonts w:ascii="Times New Roman" w:hAnsi="Times New Roman" w:cs="Times New Roman"/>
              </w:rPr>
            </w:pPr>
            <w:r w:rsidRPr="007460DF">
              <w:rPr>
                <w:rFonts w:ascii="Times New Roman" w:hAnsi="Times New Roman" w:cs="Times New Roman"/>
              </w:rPr>
              <w:t>кг</w:t>
            </w:r>
          </w:p>
        </w:tc>
        <w:tc>
          <w:tcPr>
            <w:tcW w:w="1928" w:type="dxa"/>
          </w:tcPr>
          <w:p w14:paraId="0F6ECCC7" w14:textId="77777777" w:rsidR="00AB3578" w:rsidRPr="00820925" w:rsidRDefault="00AB3578" w:rsidP="00AB3578">
            <w:pPr>
              <w:spacing w:after="1" w:line="220" w:lineRule="atLeast"/>
              <w:rPr>
                <w:rFonts w:ascii="Times New Roman" w:hAnsi="Times New Roman" w:cs="Times New Roman"/>
                <w:sz w:val="24"/>
                <w:szCs w:val="24"/>
              </w:rPr>
            </w:pPr>
          </w:p>
        </w:tc>
      </w:tr>
    </w:tbl>
    <w:p w14:paraId="23C99368"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14:paraId="1A82F340" w14:textId="77777777">
        <w:tc>
          <w:tcPr>
            <w:tcW w:w="3288" w:type="dxa"/>
            <w:tcBorders>
              <w:top w:val="nil"/>
              <w:left w:val="nil"/>
              <w:bottom w:val="nil"/>
              <w:right w:val="nil"/>
            </w:tcBorders>
            <w:vAlign w:val="bottom"/>
          </w:tcPr>
          <w:p w14:paraId="0728CA43"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42E418C6" w14:textId="77777777"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439732C1"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 xml:space="preserve">От </w:t>
            </w:r>
            <w:commentRangeStart w:id="36"/>
            <w:commentRangeStart w:id="37"/>
            <w:commentRangeStart w:id="38"/>
            <w:r w:rsidRPr="00820925">
              <w:rPr>
                <w:rFonts w:ascii="Times New Roman" w:hAnsi="Times New Roman" w:cs="Times New Roman"/>
                <w:sz w:val="24"/>
                <w:szCs w:val="24"/>
              </w:rPr>
              <w:t>Поставщика</w:t>
            </w:r>
            <w:commentRangeEnd w:id="36"/>
            <w:r w:rsidR="00AB3578">
              <w:rPr>
                <w:rStyle w:val="a9"/>
              </w:rPr>
              <w:commentReference w:id="36"/>
            </w:r>
            <w:commentRangeEnd w:id="37"/>
            <w:r w:rsidR="002736D3">
              <w:rPr>
                <w:rStyle w:val="a9"/>
              </w:rPr>
              <w:commentReference w:id="37"/>
            </w:r>
            <w:commentRangeEnd w:id="38"/>
            <w:r w:rsidR="002736D3">
              <w:rPr>
                <w:rStyle w:val="a9"/>
              </w:rPr>
              <w:commentReference w:id="38"/>
            </w:r>
            <w:r w:rsidRPr="00820925">
              <w:rPr>
                <w:rFonts w:ascii="Times New Roman" w:hAnsi="Times New Roman" w:cs="Times New Roman"/>
                <w:sz w:val="24"/>
                <w:szCs w:val="24"/>
              </w:rPr>
              <w:t>:</w:t>
            </w:r>
          </w:p>
        </w:tc>
      </w:tr>
      <w:tr w:rsidR="00AB3578" w:rsidRPr="00820925" w14:paraId="6FEA6522" w14:textId="77777777">
        <w:tc>
          <w:tcPr>
            <w:tcW w:w="3288" w:type="dxa"/>
            <w:tcBorders>
              <w:top w:val="nil"/>
              <w:left w:val="nil"/>
              <w:bottom w:val="single" w:sz="4" w:space="0" w:color="auto"/>
              <w:right w:val="nil"/>
            </w:tcBorders>
          </w:tcPr>
          <w:p w14:paraId="2CBAAFA0" w14:textId="6ADCEA2C" w:rsidR="00AB3578" w:rsidRPr="00820925" w:rsidRDefault="00AB3578" w:rsidP="00AB3578">
            <w:pPr>
              <w:spacing w:after="1" w:line="220" w:lineRule="atLeast"/>
              <w:ind w:hanging="202"/>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0" w:type="dxa"/>
            <w:vMerge/>
            <w:tcBorders>
              <w:top w:val="nil"/>
              <w:left w:val="nil"/>
              <w:bottom w:val="nil"/>
              <w:right w:val="nil"/>
            </w:tcBorders>
          </w:tcPr>
          <w:p w14:paraId="10F04AA5" w14:textId="77777777" w:rsidR="00AB3578" w:rsidRPr="00820925" w:rsidRDefault="00AB3578" w:rsidP="00AB3578">
            <w:pPr>
              <w:rPr>
                <w:rFonts w:ascii="Times New Roman" w:hAnsi="Times New Roman" w:cs="Times New Roman"/>
                <w:sz w:val="24"/>
                <w:szCs w:val="24"/>
              </w:rPr>
            </w:pPr>
          </w:p>
        </w:tc>
        <w:tc>
          <w:tcPr>
            <w:tcW w:w="4128" w:type="dxa"/>
            <w:tcBorders>
              <w:top w:val="nil"/>
              <w:left w:val="nil"/>
              <w:bottom w:val="single" w:sz="4" w:space="0" w:color="auto"/>
              <w:right w:val="nil"/>
            </w:tcBorders>
          </w:tcPr>
          <w:p w14:paraId="6D6C5449" w14:textId="381083C9" w:rsidR="00AB3578" w:rsidRPr="00820925" w:rsidRDefault="00AB3578" w:rsidP="00AB3578">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/Богданов И.З./</w:t>
            </w:r>
          </w:p>
        </w:tc>
      </w:tr>
      <w:tr w:rsidR="00AB3578" w:rsidRPr="00C43661" w14:paraId="2E37C614" w14:textId="77777777">
        <w:tblPrEx>
          <w:tblBorders>
            <w:insideH w:val="single" w:sz="4" w:space="0" w:color="auto"/>
          </w:tblBorders>
        </w:tblPrEx>
        <w:tc>
          <w:tcPr>
            <w:tcW w:w="3288" w:type="dxa"/>
            <w:tcBorders>
              <w:top w:val="single" w:sz="4" w:space="0" w:color="auto"/>
              <w:left w:val="nil"/>
              <w:bottom w:val="nil"/>
              <w:right w:val="nil"/>
            </w:tcBorders>
          </w:tcPr>
          <w:p w14:paraId="0E36C9DB" w14:textId="77777777" w:rsidR="00AB3578" w:rsidRPr="00820925" w:rsidRDefault="00AB3578" w:rsidP="00AB357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66EA9DD0" w14:textId="77777777" w:rsidR="00AB3578" w:rsidRPr="00820925" w:rsidRDefault="00AB3578" w:rsidP="00AB3578">
            <w:pPr>
              <w:rPr>
                <w:rFonts w:ascii="Times New Roman" w:hAnsi="Times New Roman" w:cs="Times New Roman"/>
                <w:sz w:val="24"/>
                <w:szCs w:val="24"/>
              </w:rPr>
            </w:pPr>
          </w:p>
        </w:tc>
        <w:tc>
          <w:tcPr>
            <w:tcW w:w="4128" w:type="dxa"/>
            <w:tcBorders>
              <w:top w:val="single" w:sz="4" w:space="0" w:color="auto"/>
              <w:left w:val="nil"/>
              <w:bottom w:val="nil"/>
              <w:right w:val="nil"/>
            </w:tcBorders>
          </w:tcPr>
          <w:p w14:paraId="51B52ACC" w14:textId="77777777" w:rsidR="00AB3578" w:rsidRPr="00C43661" w:rsidRDefault="00AB3578" w:rsidP="00AB357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2CB6AB4F" w14:textId="77777777" w:rsidR="002A17A4" w:rsidRDefault="002A17A4">
      <w:pPr>
        <w:spacing w:after="1" w:line="220" w:lineRule="atLeast"/>
        <w:jc w:val="both"/>
        <w:rPr>
          <w:rFonts w:ascii="Times New Roman" w:hAnsi="Times New Roman" w:cs="Times New Roman"/>
          <w:sz w:val="24"/>
          <w:szCs w:val="24"/>
        </w:rPr>
      </w:pPr>
    </w:p>
    <w:p w14:paraId="76D6B875" w14:textId="77777777"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14:paraId="266F5AA4" w14:textId="77777777"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A0563E">
      <w:pgSz w:w="11906" w:h="16838"/>
      <w:pgMar w:top="567" w:right="851" w:bottom="1134"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t tr" w:date="2022-09-02T15:47:00Z" w:initials="tt">
    <w:p w14:paraId="4FC6675E" w14:textId="09785A3E" w:rsidR="00AB3578" w:rsidRDefault="00AB3578">
      <w:pPr>
        <w:pStyle w:val="aa"/>
      </w:pPr>
      <w:r>
        <w:rPr>
          <w:rStyle w:val="a9"/>
        </w:rPr>
        <w:annotationRef/>
      </w:r>
    </w:p>
  </w:comment>
  <w:comment w:id="37" w:author="t tr" w:date="2022-09-02T15:52:00Z" w:initials="tt">
    <w:p w14:paraId="101D9755" w14:textId="5A434489" w:rsidR="002736D3" w:rsidRDefault="002736D3">
      <w:pPr>
        <w:pStyle w:val="aa"/>
      </w:pPr>
      <w:r>
        <w:rPr>
          <w:rStyle w:val="a9"/>
        </w:rPr>
        <w:annotationRef/>
      </w:r>
    </w:p>
  </w:comment>
  <w:comment w:id="38" w:author="t tr" w:date="2022-09-02T15:52:00Z" w:initials="tt">
    <w:p w14:paraId="5E2B2A46" w14:textId="3901AA0E" w:rsidR="002736D3" w:rsidRDefault="002736D3">
      <w:pPr>
        <w:pStyle w:val="aa"/>
      </w:pPr>
      <w:r>
        <w:rPr>
          <w:rStyle w:val="a9"/>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C6675E" w15:done="1"/>
  <w15:commentEx w15:paraId="101D9755" w15:paraIdParent="4FC6675E" w15:done="1"/>
  <w15:commentEx w15:paraId="5E2B2A46" w15:paraIdParent="4FC667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A413" w16cex:dateUtc="2022-09-02T12:47:00Z"/>
  <w16cex:commentExtensible w16cex:durableId="26BCA544" w16cex:dateUtc="2022-09-02T12:52:00Z"/>
  <w16cex:commentExtensible w16cex:durableId="26BCA55A" w16cex:dateUtc="2022-09-02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6675E" w16cid:durableId="26BCA413"/>
  <w16cid:commentId w16cid:paraId="101D9755" w16cid:durableId="26BCA544"/>
  <w16cid:commentId w16cid:paraId="5E2B2A46" w16cid:durableId="26BCA5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tr">
    <w15:presenceInfo w15:providerId="Windows Live" w15:userId="490ed5af040d1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ACD"/>
    <w:rsid w:val="00064EA3"/>
    <w:rsid w:val="000656F1"/>
    <w:rsid w:val="00066C17"/>
    <w:rsid w:val="0006776C"/>
    <w:rsid w:val="00070DBF"/>
    <w:rsid w:val="000810F7"/>
    <w:rsid w:val="00087779"/>
    <w:rsid w:val="00094579"/>
    <w:rsid w:val="000945C3"/>
    <w:rsid w:val="000A0406"/>
    <w:rsid w:val="000B293A"/>
    <w:rsid w:val="000B757A"/>
    <w:rsid w:val="000C5812"/>
    <w:rsid w:val="000E63DF"/>
    <w:rsid w:val="000F011B"/>
    <w:rsid w:val="000F1CE3"/>
    <w:rsid w:val="000F2125"/>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6D3"/>
    <w:rsid w:val="002738F1"/>
    <w:rsid w:val="002749AF"/>
    <w:rsid w:val="0028337A"/>
    <w:rsid w:val="00295F02"/>
    <w:rsid w:val="0029689D"/>
    <w:rsid w:val="002A0D77"/>
    <w:rsid w:val="002A0F06"/>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8D6"/>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76A81"/>
    <w:rsid w:val="00482729"/>
    <w:rsid w:val="00495383"/>
    <w:rsid w:val="004A1EA0"/>
    <w:rsid w:val="004A46F3"/>
    <w:rsid w:val="004A5AAA"/>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4151"/>
    <w:rsid w:val="005D2B93"/>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E0EB7"/>
    <w:rsid w:val="006F3D09"/>
    <w:rsid w:val="006F7871"/>
    <w:rsid w:val="00701B32"/>
    <w:rsid w:val="00707927"/>
    <w:rsid w:val="007178AB"/>
    <w:rsid w:val="00720C2F"/>
    <w:rsid w:val="007211CB"/>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D7559"/>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563E"/>
    <w:rsid w:val="00A06EF1"/>
    <w:rsid w:val="00A1245F"/>
    <w:rsid w:val="00A161A5"/>
    <w:rsid w:val="00A16E97"/>
    <w:rsid w:val="00A21A1E"/>
    <w:rsid w:val="00A2401B"/>
    <w:rsid w:val="00A2605C"/>
    <w:rsid w:val="00A26183"/>
    <w:rsid w:val="00A3040D"/>
    <w:rsid w:val="00A43752"/>
    <w:rsid w:val="00A54B5D"/>
    <w:rsid w:val="00A63D60"/>
    <w:rsid w:val="00A701ED"/>
    <w:rsid w:val="00A753E8"/>
    <w:rsid w:val="00A75EF5"/>
    <w:rsid w:val="00A81A64"/>
    <w:rsid w:val="00A90444"/>
    <w:rsid w:val="00A94BBE"/>
    <w:rsid w:val="00A94CE6"/>
    <w:rsid w:val="00AB20EE"/>
    <w:rsid w:val="00AB3578"/>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D6959"/>
    <w:rsid w:val="00BE6CCA"/>
    <w:rsid w:val="00BF7271"/>
    <w:rsid w:val="00C01B0D"/>
    <w:rsid w:val="00C208B6"/>
    <w:rsid w:val="00C240A7"/>
    <w:rsid w:val="00C26825"/>
    <w:rsid w:val="00C3056F"/>
    <w:rsid w:val="00C31E08"/>
    <w:rsid w:val="00C32E2B"/>
    <w:rsid w:val="00C364B7"/>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0FEF"/>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384C"/>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C08F4"/>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65A97"/>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styleId="a9">
    <w:name w:val="annotation reference"/>
    <w:basedOn w:val="a0"/>
    <w:uiPriority w:val="99"/>
    <w:semiHidden/>
    <w:unhideWhenUsed/>
    <w:rsid w:val="00AB3578"/>
    <w:rPr>
      <w:sz w:val="16"/>
      <w:szCs w:val="16"/>
    </w:rPr>
  </w:style>
  <w:style w:type="paragraph" w:styleId="aa">
    <w:name w:val="annotation text"/>
    <w:basedOn w:val="a"/>
    <w:link w:val="ab"/>
    <w:uiPriority w:val="99"/>
    <w:semiHidden/>
    <w:unhideWhenUsed/>
    <w:rsid w:val="00AB3578"/>
    <w:pPr>
      <w:spacing w:line="240" w:lineRule="auto"/>
    </w:pPr>
    <w:rPr>
      <w:sz w:val="20"/>
      <w:szCs w:val="20"/>
    </w:rPr>
  </w:style>
  <w:style w:type="character" w:customStyle="1" w:styleId="ab">
    <w:name w:val="Текст примечания Знак"/>
    <w:basedOn w:val="a0"/>
    <w:link w:val="aa"/>
    <w:uiPriority w:val="99"/>
    <w:semiHidden/>
    <w:rsid w:val="00AB3578"/>
    <w:rPr>
      <w:sz w:val="20"/>
      <w:szCs w:val="20"/>
    </w:rPr>
  </w:style>
  <w:style w:type="paragraph" w:styleId="ac">
    <w:name w:val="annotation subject"/>
    <w:basedOn w:val="aa"/>
    <w:next w:val="aa"/>
    <w:link w:val="ad"/>
    <w:uiPriority w:val="99"/>
    <w:semiHidden/>
    <w:unhideWhenUsed/>
    <w:rsid w:val="00AB3578"/>
    <w:rPr>
      <w:b/>
      <w:bCs/>
    </w:rPr>
  </w:style>
  <w:style w:type="character" w:customStyle="1" w:styleId="ad">
    <w:name w:val="Тема примечания Знак"/>
    <w:basedOn w:val="ab"/>
    <w:link w:val="ac"/>
    <w:uiPriority w:val="99"/>
    <w:semiHidden/>
    <w:rsid w:val="00AB3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comments" Target="comment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24"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hyperlink" Target="consultantplus://offline/ref=EC898246E5017C0862CEB5006519EEBF383AE5A3D07A6FD59387CB9BA004388F2E9C8B108F3FB05CE786EFCB6E19B065B874C217105A56R5H" TargetMode="External"/><Relationship Id="rId23" Type="http://schemas.microsoft.com/office/2016/09/relationships/commentsIds" Target="commentsIds.xml"/><Relationship Id="rId10" Type="http://schemas.openxmlformats.org/officeDocument/2006/relationships/hyperlink" Target="consultantplus://offline/ref=EC898246E5017C0862CEB5006519EEBF383CEDA3D6776FD59387CB9BA004388F3C9CD31C8B37A957B5C9A99E6151R9H"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6303</Words>
  <Characters>35930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User</cp:lastModifiedBy>
  <cp:revision>10</cp:revision>
  <cp:lastPrinted>2020-06-23T08:52:00Z</cp:lastPrinted>
  <dcterms:created xsi:type="dcterms:W3CDTF">2022-09-02T08:00:00Z</dcterms:created>
  <dcterms:modified xsi:type="dcterms:W3CDTF">2022-09-23T09:52:00Z</dcterms:modified>
</cp:coreProperties>
</file>